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F5" w:rsidRPr="00BE77E4" w:rsidRDefault="00E33FF5" w:rsidP="00F12AC0">
      <w:pPr>
        <w:spacing w:before="120" w:after="120"/>
        <w:ind w:firstLine="360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 xml:space="preserve">На основу члана </w:t>
      </w:r>
      <w:r w:rsidRPr="00BE77E4">
        <w:rPr>
          <w:rFonts w:ascii="Times New Roman" w:hAnsi="Times New Roman" w:cs="Times New Roman"/>
        </w:rPr>
        <w:t>7</w:t>
      </w:r>
      <w:r w:rsidRPr="00BE77E4">
        <w:rPr>
          <w:rFonts w:ascii="Times New Roman" w:hAnsi="Times New Roman" w:cs="Times New Roman"/>
          <w:lang w:val="sr-Cyrl-CS"/>
        </w:rPr>
        <w:t>. Закона о буџету Републике Србије за 201</w:t>
      </w:r>
      <w:r w:rsidR="0090663F" w:rsidRPr="00BE77E4">
        <w:rPr>
          <w:rFonts w:ascii="Times New Roman" w:hAnsi="Times New Roman" w:cs="Times New Roman"/>
        </w:rPr>
        <w:t>4</w:t>
      </w:r>
      <w:r w:rsidRPr="00BE77E4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Pr="00BE77E4">
        <w:rPr>
          <w:rFonts w:ascii="Times New Roman" w:hAnsi="Times New Roman" w:cs="Times New Roman"/>
        </w:rPr>
        <w:t>г</w:t>
      </w:r>
      <w:r w:rsidRPr="00BE77E4">
        <w:rPr>
          <w:rFonts w:ascii="Times New Roman" w:hAnsi="Times New Roman" w:cs="Times New Roman"/>
          <w:lang w:val="sr-Cyrl-CS"/>
        </w:rPr>
        <w:t>одину</w:t>
      </w:r>
      <w:proofErr w:type="gramEnd"/>
      <w:r w:rsidRPr="00BE77E4">
        <w:rPr>
          <w:rFonts w:ascii="Times New Roman" w:hAnsi="Times New Roman" w:cs="Times New Roman"/>
        </w:rPr>
        <w:t xml:space="preserve"> </w:t>
      </w:r>
      <w:r w:rsidR="0090663F" w:rsidRPr="00BE77E4">
        <w:rPr>
          <w:rFonts w:ascii="Times New Roman" w:hAnsi="Times New Roman" w:cs="Times New Roman"/>
          <w:lang w:val="ru-RU"/>
        </w:rPr>
        <w:t>(„Службени гласник РСˮ, број</w:t>
      </w:r>
      <w:r w:rsidR="0090663F" w:rsidRPr="00BE77E4">
        <w:rPr>
          <w:rFonts w:ascii="Times New Roman" w:hAnsi="Times New Roman" w:cs="Times New Roman"/>
        </w:rPr>
        <w:t xml:space="preserve"> </w:t>
      </w:r>
      <w:r w:rsidR="0090663F" w:rsidRPr="00BE77E4">
        <w:rPr>
          <w:rFonts w:ascii="Times New Roman" w:hAnsi="Times New Roman" w:cs="Times New Roman"/>
          <w:lang w:val="ru-RU"/>
        </w:rPr>
        <w:t>11</w:t>
      </w:r>
      <w:r w:rsidR="0090663F" w:rsidRPr="00BE77E4">
        <w:rPr>
          <w:rFonts w:ascii="Times New Roman" w:hAnsi="Times New Roman" w:cs="Times New Roman"/>
        </w:rPr>
        <w:t>0</w:t>
      </w:r>
      <w:r w:rsidR="0090663F" w:rsidRPr="00BE77E4">
        <w:rPr>
          <w:rFonts w:ascii="Times New Roman" w:hAnsi="Times New Roman" w:cs="Times New Roman"/>
          <w:lang w:val="ru-RU"/>
        </w:rPr>
        <w:t>/13)</w:t>
      </w:r>
      <w:r w:rsidRPr="00BE77E4">
        <w:rPr>
          <w:rFonts w:ascii="Times New Roman" w:hAnsi="Times New Roman" w:cs="Times New Roman"/>
          <w:lang w:val="sr-Cyrl-CS"/>
        </w:rPr>
        <w:t xml:space="preserve"> и</w:t>
      </w:r>
      <w:r w:rsidRPr="00BE77E4">
        <w:rPr>
          <w:rFonts w:ascii="Times New Roman" w:hAnsi="Times New Roman" w:cs="Times New Roman"/>
          <w:lang w:val="ru-RU"/>
        </w:rPr>
        <w:t xml:space="preserve"> </w:t>
      </w:r>
      <w:r w:rsidRPr="00BE77E4">
        <w:rPr>
          <w:rFonts w:ascii="Times New Roman" w:hAnsi="Times New Roman" w:cs="Times New Roman"/>
          <w:lang w:val="sr-Cyrl-CS"/>
        </w:rPr>
        <w:t>Уредбе о утврђивању Програма</w:t>
      </w:r>
      <w:r w:rsidRPr="00BE77E4">
        <w:rPr>
          <w:rFonts w:ascii="Times New Roman" w:hAnsi="Times New Roman" w:cs="Times New Roman"/>
          <w:lang w:val="ru-RU"/>
        </w:rPr>
        <w:t xml:space="preserve"> подршке</w:t>
      </w:r>
      <w:r w:rsidR="0090663F" w:rsidRPr="00BE77E4">
        <w:rPr>
          <w:rFonts w:ascii="Times New Roman" w:hAnsi="Times New Roman" w:cs="Times New Roman"/>
          <w:lang w:val="sr-Cyrl-CS"/>
        </w:rPr>
        <w:t xml:space="preserve"> реализацији мера од регионалног и локалног значаја у 2014. години</w:t>
      </w:r>
      <w:r w:rsidRPr="00BE77E4">
        <w:rPr>
          <w:rFonts w:ascii="Times New Roman" w:hAnsi="Times New Roman" w:cs="Times New Roman"/>
          <w:lang w:val="ru-RU"/>
        </w:rPr>
        <w:t xml:space="preserve"> </w:t>
      </w:r>
      <w:r w:rsidRPr="00BE77E4">
        <w:rPr>
          <w:rFonts w:ascii="Times New Roman" w:hAnsi="Times New Roman" w:cs="Times New Roman"/>
          <w:lang w:val="sr-Cyrl-CS"/>
        </w:rPr>
        <w:t>(„Службени гласник РСˮ, бр</w:t>
      </w:r>
      <w:r w:rsidR="00052540" w:rsidRPr="00BE77E4">
        <w:rPr>
          <w:rFonts w:ascii="Times New Roman" w:hAnsi="Times New Roman" w:cs="Times New Roman"/>
          <w:lang w:val="sr-Cyrl-CS"/>
        </w:rPr>
        <w:t>ој</w:t>
      </w:r>
      <w:r w:rsidR="00052540" w:rsidRPr="00BE77E4">
        <w:rPr>
          <w:rFonts w:ascii="Times New Roman" w:hAnsi="Times New Roman" w:cs="Times New Roman"/>
          <w:lang w:val="en-GB"/>
        </w:rPr>
        <w:t xml:space="preserve"> 27/14</w:t>
      </w:r>
      <w:r w:rsidRPr="00BE77E4">
        <w:rPr>
          <w:rFonts w:ascii="Times New Roman" w:hAnsi="Times New Roman" w:cs="Times New Roman"/>
          <w:lang w:val="sr-Cyrl-CS"/>
        </w:rPr>
        <w:t>)</w:t>
      </w:r>
    </w:p>
    <w:p w:rsidR="00E33FF5" w:rsidRPr="00BE77E4" w:rsidRDefault="00E33FF5" w:rsidP="00E33FF5">
      <w:pPr>
        <w:spacing w:before="120" w:after="120"/>
        <w:ind w:left="360"/>
        <w:jc w:val="center"/>
        <w:rPr>
          <w:rFonts w:ascii="Times New Roman" w:hAnsi="Times New Roman" w:cs="Times New Roman"/>
          <w:b/>
          <w:lang w:val="sr-Cyrl-CS"/>
        </w:rPr>
      </w:pPr>
      <w:r w:rsidRPr="00BE77E4">
        <w:rPr>
          <w:rFonts w:ascii="Times New Roman" w:hAnsi="Times New Roman" w:cs="Times New Roman"/>
          <w:b/>
          <w:lang w:val="sr-Cyrl-CS"/>
        </w:rPr>
        <w:t>Република Србија</w:t>
      </w:r>
    </w:p>
    <w:p w:rsidR="00E33FF5" w:rsidRPr="00BE77E4" w:rsidRDefault="00E33FF5" w:rsidP="00E33FF5">
      <w:pPr>
        <w:spacing w:before="120" w:after="120"/>
        <w:ind w:left="360"/>
        <w:jc w:val="center"/>
        <w:rPr>
          <w:rFonts w:ascii="Times New Roman" w:hAnsi="Times New Roman" w:cs="Times New Roman"/>
          <w:b/>
          <w:color w:val="99CC00"/>
          <w:lang w:val="sr-Cyrl-CS"/>
        </w:rPr>
      </w:pPr>
      <w:r w:rsidRPr="00BE77E4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>
            <wp:extent cx="314325" cy="514350"/>
            <wp:effectExtent l="1905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F5" w:rsidRPr="00BE77E4" w:rsidRDefault="00E33FF5" w:rsidP="00E33FF5">
      <w:pPr>
        <w:spacing w:before="120" w:after="120"/>
        <w:ind w:left="360"/>
        <w:jc w:val="center"/>
        <w:rPr>
          <w:rFonts w:ascii="Times New Roman" w:hAnsi="Times New Roman" w:cs="Times New Roman"/>
          <w:b/>
          <w:lang w:val="sr-Cyrl-CS"/>
        </w:rPr>
      </w:pPr>
      <w:r w:rsidRPr="00BE77E4">
        <w:rPr>
          <w:rFonts w:ascii="Times New Roman" w:hAnsi="Times New Roman" w:cs="Times New Roman"/>
          <w:b/>
          <w:lang w:val="sr-Cyrl-CS"/>
        </w:rPr>
        <w:t>МИНИСТАРСТВО РЕГИОНАЛНОГ РАЗВОЈА И ЛОКАЛНЕ САМОУПРАВЕ</w:t>
      </w:r>
    </w:p>
    <w:p w:rsidR="00E33FF5" w:rsidRPr="00BE77E4" w:rsidRDefault="00E33FF5" w:rsidP="00E33FF5">
      <w:pPr>
        <w:spacing w:before="120" w:after="120"/>
        <w:ind w:left="360"/>
        <w:jc w:val="center"/>
        <w:rPr>
          <w:rFonts w:ascii="Times New Roman" w:hAnsi="Times New Roman" w:cs="Times New Roman"/>
          <w:b/>
          <w:lang w:val="sr-Cyrl-CS"/>
        </w:rPr>
      </w:pPr>
      <w:r w:rsidRPr="00BE77E4">
        <w:rPr>
          <w:rFonts w:ascii="Times New Roman" w:hAnsi="Times New Roman" w:cs="Times New Roman"/>
          <w:b/>
          <w:lang w:val="sr-Cyrl-CS"/>
        </w:rPr>
        <w:t xml:space="preserve">расписује </w:t>
      </w:r>
    </w:p>
    <w:p w:rsidR="00E33FF5" w:rsidRPr="00BE77E4" w:rsidRDefault="00E33FF5" w:rsidP="00E33FF5">
      <w:pPr>
        <w:spacing w:before="120" w:after="120"/>
        <w:ind w:left="360"/>
        <w:jc w:val="center"/>
        <w:rPr>
          <w:rFonts w:ascii="Times New Roman" w:hAnsi="Times New Roman" w:cs="Times New Roman"/>
          <w:b/>
          <w:lang w:val="sr-Cyrl-CS"/>
        </w:rPr>
      </w:pPr>
      <w:r w:rsidRPr="00BE77E4">
        <w:rPr>
          <w:rFonts w:ascii="Times New Roman" w:hAnsi="Times New Roman" w:cs="Times New Roman"/>
          <w:b/>
          <w:lang w:val="sr-Cyrl-CS"/>
        </w:rPr>
        <w:t>ЈАВНИ ПОЗИВ</w:t>
      </w:r>
    </w:p>
    <w:p w:rsidR="00E33FF5" w:rsidRPr="00BE77E4" w:rsidRDefault="00E33FF5" w:rsidP="00E33FF5">
      <w:pPr>
        <w:spacing w:before="120" w:after="120"/>
        <w:ind w:left="360"/>
        <w:jc w:val="center"/>
        <w:rPr>
          <w:rFonts w:ascii="Times New Roman" w:eastAsia="Calibri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b/>
          <w:lang w:val="sr-Cyrl-CS"/>
        </w:rPr>
        <w:t>за доделу бесповратних средстава у оквиру Програма</w:t>
      </w:r>
      <w:r w:rsidRPr="00BE77E4">
        <w:rPr>
          <w:rFonts w:ascii="Times New Roman" w:hAnsi="Times New Roman" w:cs="Times New Roman"/>
          <w:b/>
          <w:lang w:val="ru-RU"/>
        </w:rPr>
        <w:t xml:space="preserve"> подршке </w:t>
      </w:r>
      <w:r w:rsidR="0090663F" w:rsidRPr="00BE77E4">
        <w:rPr>
          <w:rFonts w:ascii="Times New Roman" w:hAnsi="Times New Roman" w:cs="Times New Roman"/>
          <w:b/>
          <w:lang w:val="ru-RU"/>
        </w:rPr>
        <w:t xml:space="preserve">реализацији мера од регионалног и локалног значаја у 2014. години </w:t>
      </w:r>
      <w:r w:rsidR="00E86F73" w:rsidRPr="00BE77E4">
        <w:rPr>
          <w:rFonts w:ascii="Times New Roman" w:hAnsi="Times New Roman" w:cs="Times New Roman"/>
          <w:b/>
          <w:lang w:val="ru-RU"/>
        </w:rPr>
        <w:t xml:space="preserve">за </w:t>
      </w:r>
      <w:r w:rsidRPr="00BE77E4">
        <w:rPr>
          <w:rFonts w:ascii="Times New Roman" w:eastAsia="Calibri" w:hAnsi="Times New Roman" w:cs="Times New Roman"/>
          <w:b/>
          <w:lang w:val="sr-Cyrl-CS"/>
        </w:rPr>
        <w:t>меру суфинансирања учешћа</w:t>
      </w:r>
      <w:r w:rsidRPr="00BE77E4">
        <w:rPr>
          <w:rFonts w:ascii="Times New Roman" w:hAnsi="Times New Roman" w:cs="Times New Roman"/>
          <w:b/>
          <w:lang w:val="sr-Cyrl-CS"/>
        </w:rPr>
        <w:t xml:space="preserve"> </w:t>
      </w:r>
      <w:r w:rsidRPr="00BE77E4">
        <w:rPr>
          <w:rFonts w:ascii="Times New Roman" w:eastAsia="Calibri" w:hAnsi="Times New Roman" w:cs="Times New Roman"/>
          <w:b/>
          <w:lang w:val="sr-Cyrl-CS"/>
        </w:rPr>
        <w:t>јединица локалне самоуправе у реализацији регионалних и локалних пројеката</w:t>
      </w:r>
      <w:r w:rsidR="0090663F" w:rsidRPr="00BE77E4">
        <w:rPr>
          <w:rFonts w:ascii="Times New Roman" w:eastAsia="Calibri" w:hAnsi="Times New Roman" w:cs="Times New Roman"/>
          <w:lang w:val="sr-Cyrl-CS"/>
        </w:rPr>
        <w:t xml:space="preserve"> </w:t>
      </w:r>
    </w:p>
    <w:p w:rsidR="0090663F" w:rsidRPr="00BE77E4" w:rsidRDefault="0090663F" w:rsidP="00E33FF5">
      <w:pPr>
        <w:spacing w:before="120" w:after="120"/>
        <w:ind w:left="360"/>
        <w:jc w:val="center"/>
        <w:rPr>
          <w:rFonts w:ascii="Times New Roman" w:hAnsi="Times New Roman" w:cs="Times New Roman"/>
          <w:b/>
          <w:lang w:val="sr-Cyrl-CS"/>
        </w:rPr>
      </w:pPr>
    </w:p>
    <w:p w:rsidR="0090663F" w:rsidRPr="00BE77E4" w:rsidRDefault="0090663F" w:rsidP="00C764F0">
      <w:pPr>
        <w:tabs>
          <w:tab w:val="center" w:pos="5040"/>
        </w:tabs>
        <w:spacing w:before="120" w:after="120"/>
        <w:ind w:firstLine="567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>Меру</w:t>
      </w:r>
      <w:r w:rsidRPr="00BE77E4">
        <w:rPr>
          <w:rFonts w:ascii="Times New Roman" w:eastAsia="Calibri" w:hAnsi="Times New Roman" w:cs="Times New Roman"/>
          <w:b/>
          <w:lang w:val="sr-Cyrl-CS"/>
        </w:rPr>
        <w:t xml:space="preserve"> </w:t>
      </w:r>
      <w:r w:rsidRPr="00BE77E4">
        <w:rPr>
          <w:rFonts w:ascii="Times New Roman" w:hAnsi="Times New Roman" w:cs="Times New Roman"/>
          <w:lang w:val="sr-Cyrl-CS"/>
        </w:rPr>
        <w:t>суфинансирања учешћа јединица локалне самоуправе у реализацији регионалних и локалних пројеката у 2014. години, спроводи Министарство регионалног развоја и локалне самоуправе (у даљем тексту: Министарство) у сарадњи са Националном агенцијом за регионални развој (у даљем тексту: Национална агенција).</w:t>
      </w:r>
    </w:p>
    <w:p w:rsidR="00E33FF5" w:rsidRPr="00BE77E4" w:rsidRDefault="0090663F" w:rsidP="00E33FF5">
      <w:pPr>
        <w:tabs>
          <w:tab w:val="center" w:pos="567"/>
        </w:tabs>
        <w:spacing w:before="120" w:after="120"/>
        <w:ind w:firstLine="567"/>
        <w:jc w:val="both"/>
        <w:rPr>
          <w:rFonts w:ascii="Times New Roman" w:hAnsi="Times New Roman" w:cs="Times New Roman"/>
          <w:b/>
          <w:lang w:val="sr-Cyrl-CS"/>
        </w:rPr>
      </w:pPr>
      <w:r w:rsidRPr="00BE77E4">
        <w:rPr>
          <w:rFonts w:ascii="Times New Roman" w:hAnsi="Times New Roman" w:cs="Times New Roman"/>
          <w:b/>
          <w:lang w:val="sr-Cyrl-CS"/>
        </w:rPr>
        <w:t>1</w:t>
      </w:r>
      <w:r w:rsidR="00E33FF5" w:rsidRPr="00BE77E4">
        <w:rPr>
          <w:rFonts w:ascii="Times New Roman" w:hAnsi="Times New Roman" w:cs="Times New Roman"/>
          <w:b/>
          <w:lang w:val="sr-Cyrl-CS"/>
        </w:rPr>
        <w:t>. Услови за учествовање у поступку доделе средстава у о</w:t>
      </w:r>
      <w:r w:rsidR="00C764F0" w:rsidRPr="00BE77E4">
        <w:rPr>
          <w:rFonts w:ascii="Times New Roman" w:hAnsi="Times New Roman" w:cs="Times New Roman"/>
          <w:b/>
          <w:lang w:val="sr-Cyrl-CS"/>
        </w:rPr>
        <w:t>квиру мере суфинансирања учешћа</w:t>
      </w:r>
      <w:r w:rsidR="00E33FF5" w:rsidRPr="00BE77E4">
        <w:rPr>
          <w:rFonts w:ascii="Times New Roman" w:hAnsi="Times New Roman" w:cs="Times New Roman"/>
          <w:b/>
          <w:lang w:val="sr-Cyrl-CS"/>
        </w:rPr>
        <w:t xml:space="preserve"> јединица локалне самоуправе у реализацији региона</w:t>
      </w:r>
      <w:r w:rsidR="00C764F0" w:rsidRPr="00BE77E4">
        <w:rPr>
          <w:rFonts w:ascii="Times New Roman" w:hAnsi="Times New Roman" w:cs="Times New Roman"/>
          <w:b/>
          <w:lang w:val="sr-Cyrl-CS"/>
        </w:rPr>
        <w:t>лних и локалних пројеката у 2014</w:t>
      </w:r>
      <w:r w:rsidR="00E33FF5" w:rsidRPr="00BE77E4">
        <w:rPr>
          <w:rFonts w:ascii="Times New Roman" w:hAnsi="Times New Roman" w:cs="Times New Roman"/>
          <w:b/>
          <w:lang w:val="sr-Cyrl-CS"/>
        </w:rPr>
        <w:t>. години:</w:t>
      </w:r>
    </w:p>
    <w:p w:rsidR="00E33FF5" w:rsidRPr="00BE77E4" w:rsidRDefault="0090663F" w:rsidP="00E33FF5">
      <w:pPr>
        <w:tabs>
          <w:tab w:val="center" w:pos="5040"/>
        </w:tabs>
        <w:spacing w:before="120" w:after="120"/>
        <w:ind w:left="567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BE77E4">
        <w:rPr>
          <w:rFonts w:ascii="Times New Roman" w:hAnsi="Times New Roman" w:cs="Times New Roman"/>
          <w:b/>
          <w:u w:val="single"/>
          <w:lang w:val="sr-Cyrl-CS"/>
        </w:rPr>
        <w:t>1</w:t>
      </w:r>
      <w:r w:rsidR="00E33FF5" w:rsidRPr="00BE77E4">
        <w:rPr>
          <w:rFonts w:ascii="Times New Roman" w:hAnsi="Times New Roman" w:cs="Times New Roman"/>
          <w:b/>
          <w:u w:val="single"/>
          <w:lang w:val="sr-Cyrl-CS"/>
        </w:rPr>
        <w:t>.1. Корисници бесповратних средстава</w:t>
      </w:r>
    </w:p>
    <w:p w:rsidR="00E33FF5" w:rsidRPr="00BE77E4" w:rsidRDefault="00E33FF5" w:rsidP="00E33FF5">
      <w:pPr>
        <w:pStyle w:val="ListParagraph"/>
        <w:tabs>
          <w:tab w:val="center" w:pos="5040"/>
        </w:tabs>
        <w:spacing w:before="120" w:after="120"/>
        <w:ind w:left="0" w:firstLine="567"/>
        <w:jc w:val="both"/>
        <w:rPr>
          <w:rFonts w:ascii="Times New Roman" w:hAnsi="Times New Roman" w:cs="Times New Roman"/>
          <w:lang w:val="en-GB"/>
        </w:rPr>
      </w:pPr>
      <w:r w:rsidRPr="00BE77E4">
        <w:rPr>
          <w:rFonts w:ascii="Times New Roman" w:eastAsia="Times New Roman" w:hAnsi="Times New Roman" w:cs="Times New Roman"/>
          <w:lang w:val="sr-Cyrl-CS"/>
        </w:rPr>
        <w:t>Право на коришћење бесповратних средстава имају</w:t>
      </w:r>
      <w:r w:rsidRPr="00BE77E4">
        <w:rPr>
          <w:rFonts w:ascii="Times New Roman" w:hAnsi="Times New Roman" w:cs="Times New Roman"/>
          <w:lang w:val="sr-Cyrl-CS"/>
        </w:rPr>
        <w:t xml:space="preserve"> </w:t>
      </w:r>
      <w:r w:rsidRPr="00BE77E4">
        <w:rPr>
          <w:rFonts w:ascii="Times New Roman" w:eastAsia="Times New Roman" w:hAnsi="Times New Roman" w:cs="Times New Roman"/>
          <w:lang w:val="sr-Cyrl-CS"/>
        </w:rPr>
        <w:t>јединице локалне самоуправе.</w:t>
      </w:r>
    </w:p>
    <w:p w:rsidR="00E33FF5" w:rsidRPr="00BE77E4" w:rsidRDefault="0090663F" w:rsidP="00E33FF5">
      <w:pPr>
        <w:tabs>
          <w:tab w:val="left" w:pos="284"/>
        </w:tabs>
        <w:spacing w:before="120" w:after="120"/>
        <w:ind w:left="56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BE77E4">
        <w:rPr>
          <w:rFonts w:ascii="Times New Roman" w:hAnsi="Times New Roman" w:cs="Times New Roman"/>
          <w:b/>
          <w:u w:val="single"/>
          <w:lang w:val="sr-Cyrl-CS"/>
        </w:rPr>
        <w:t>1</w:t>
      </w:r>
      <w:r w:rsidR="00E33FF5" w:rsidRPr="00BE77E4">
        <w:rPr>
          <w:rFonts w:ascii="Times New Roman" w:hAnsi="Times New Roman" w:cs="Times New Roman"/>
          <w:b/>
          <w:u w:val="single"/>
          <w:lang w:val="sr-Cyrl-CS"/>
        </w:rPr>
        <w:t>.2.Намена бесповратних средстава</w:t>
      </w:r>
    </w:p>
    <w:p w:rsidR="0090663F" w:rsidRPr="00BE77E4" w:rsidRDefault="00703176" w:rsidP="0090663F">
      <w:pPr>
        <w:tabs>
          <w:tab w:val="left" w:pos="567"/>
        </w:tabs>
        <w:spacing w:before="120" w:after="120" w:line="240" w:lineRule="auto"/>
        <w:ind w:firstLine="380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eastAsia="Times New Roman" w:hAnsi="Times New Roman" w:cs="Times New Roman"/>
          <w:lang w:val="sr-Cyrl-CS"/>
        </w:rPr>
        <w:t xml:space="preserve">   </w:t>
      </w:r>
      <w:r w:rsidR="00E33FF5" w:rsidRPr="00BE77E4">
        <w:rPr>
          <w:rFonts w:ascii="Times New Roman" w:eastAsia="Times New Roman" w:hAnsi="Times New Roman" w:cs="Times New Roman"/>
          <w:lang w:val="sr-Cyrl-CS"/>
        </w:rPr>
        <w:t xml:space="preserve"> </w:t>
      </w:r>
      <w:r w:rsidR="0090663F" w:rsidRPr="00BE77E4">
        <w:rPr>
          <w:rFonts w:ascii="Times New Roman" w:hAnsi="Times New Roman" w:cs="Times New Roman"/>
          <w:lang w:val="sr-Cyrl-CS"/>
        </w:rPr>
        <w:t xml:space="preserve">Бесповратна средства су намењена за </w:t>
      </w:r>
      <w:r w:rsidR="0090663F" w:rsidRPr="00BE77E4">
        <w:rPr>
          <w:rFonts w:ascii="Times New Roman" w:hAnsi="Times New Roman" w:cs="Times New Roman"/>
          <w:lang w:val="ru-RU"/>
        </w:rPr>
        <w:t xml:space="preserve">суфинансирање учешћа јединица локалне самоуправе у реализацији пројеката од значаја за регионални и локални развој, који су јединицама локалне самоуправе одобрени </w:t>
      </w:r>
      <w:proofErr w:type="spellStart"/>
      <w:r w:rsidR="0090663F" w:rsidRPr="00BE77E4">
        <w:rPr>
          <w:rFonts w:ascii="Times New Roman" w:hAnsi="Times New Roman" w:cs="Times New Roman"/>
        </w:rPr>
        <w:t>на</w:t>
      </w:r>
      <w:proofErr w:type="spellEnd"/>
      <w:r w:rsidR="0090663F" w:rsidRPr="00BE77E4">
        <w:rPr>
          <w:rFonts w:ascii="Times New Roman" w:hAnsi="Times New Roman" w:cs="Times New Roman"/>
          <w:lang w:val="sr-Cyrl-CS"/>
        </w:rPr>
        <w:t xml:space="preserve"> јавном</w:t>
      </w:r>
      <w:r w:rsidR="0090663F" w:rsidRPr="00BE77E4">
        <w:rPr>
          <w:rFonts w:ascii="Times New Roman" w:hAnsi="Times New Roman" w:cs="Times New Roman"/>
        </w:rPr>
        <w:t xml:space="preserve"> к</w:t>
      </w:r>
      <w:r w:rsidR="0090663F" w:rsidRPr="00BE77E4">
        <w:rPr>
          <w:rFonts w:ascii="Times New Roman" w:hAnsi="Times New Roman" w:cs="Times New Roman"/>
          <w:lang w:val="sr-Cyrl-CS"/>
        </w:rPr>
        <w:t>онкурсу код домаћег или међународног донатора.</w:t>
      </w:r>
    </w:p>
    <w:p w:rsidR="0090663F" w:rsidRPr="00BE77E4" w:rsidRDefault="0090663F" w:rsidP="0090663F">
      <w:pPr>
        <w:spacing w:before="120" w:after="120" w:line="240" w:lineRule="auto"/>
        <w:ind w:firstLine="380"/>
        <w:jc w:val="both"/>
        <w:rPr>
          <w:rFonts w:ascii="Times New Roman" w:hAnsi="Times New Roman" w:cs="Times New Roman"/>
          <w:lang w:val="ru-RU"/>
        </w:rPr>
      </w:pPr>
      <w:r w:rsidRPr="00BE77E4">
        <w:rPr>
          <w:rFonts w:ascii="Times New Roman" w:hAnsi="Times New Roman" w:cs="Times New Roman"/>
          <w:lang w:val="ru-RU"/>
        </w:rPr>
        <w:t xml:space="preserve">    Пројекти од значаја за регионални развој који су предмет суфинансирања од стране Министарства су:</w:t>
      </w:r>
    </w:p>
    <w:p w:rsidR="004C2345" w:rsidRPr="00BE77E4" w:rsidRDefault="0090663F" w:rsidP="004C2345">
      <w:pPr>
        <w:spacing w:after="0" w:line="240" w:lineRule="auto"/>
        <w:ind w:firstLine="380"/>
        <w:jc w:val="both"/>
        <w:rPr>
          <w:rFonts w:ascii="Times New Roman" w:hAnsi="Times New Roman" w:cs="Times New Roman"/>
          <w:lang w:val="en-GB"/>
        </w:rPr>
      </w:pPr>
      <w:r w:rsidRPr="00BE77E4">
        <w:rPr>
          <w:rFonts w:ascii="Times New Roman" w:hAnsi="Times New Roman" w:cs="Times New Roman"/>
          <w:lang w:val="ru-RU"/>
        </w:rPr>
        <w:t>1)</w:t>
      </w:r>
      <w:r w:rsidRPr="00BE77E4">
        <w:rPr>
          <w:rFonts w:ascii="Times New Roman" w:hAnsi="Times New Roman" w:cs="Times New Roman"/>
          <w:lang w:val="ru-RU"/>
        </w:rPr>
        <w:tab/>
        <w:t>развој и унапређење пословне инфраструктуре, укључујући и основну инфраструктуру која доприноси развоју пословне инфраструктуре (прилазни пут, комунална инфраструктура и сл);</w:t>
      </w:r>
    </w:p>
    <w:p w:rsidR="0090663F" w:rsidRPr="00BE77E4" w:rsidRDefault="0090663F" w:rsidP="004C2345">
      <w:pPr>
        <w:spacing w:after="0" w:line="240" w:lineRule="auto"/>
        <w:ind w:firstLine="380"/>
        <w:jc w:val="both"/>
        <w:rPr>
          <w:rFonts w:ascii="Times New Roman" w:hAnsi="Times New Roman" w:cs="Times New Roman"/>
          <w:lang w:val="ru-RU"/>
        </w:rPr>
      </w:pPr>
      <w:r w:rsidRPr="00BE77E4">
        <w:rPr>
          <w:rFonts w:ascii="Times New Roman" w:hAnsi="Times New Roman" w:cs="Times New Roman"/>
          <w:lang w:val="ru-RU"/>
        </w:rPr>
        <w:t>Под пословном инфраструктуром подразумевају се: индустријске зоне, индустријски паркови, бизнис инкубатори.</w:t>
      </w:r>
    </w:p>
    <w:p w:rsidR="0090663F" w:rsidRPr="00BE77E4" w:rsidRDefault="0090663F" w:rsidP="0090663F">
      <w:pPr>
        <w:spacing w:before="120" w:after="120" w:line="240" w:lineRule="auto"/>
        <w:ind w:firstLine="380"/>
        <w:jc w:val="both"/>
        <w:rPr>
          <w:rFonts w:ascii="Times New Roman" w:hAnsi="Times New Roman" w:cs="Times New Roman"/>
          <w:lang w:val="ru-RU"/>
        </w:rPr>
      </w:pPr>
      <w:r w:rsidRPr="00BE77E4">
        <w:rPr>
          <w:rFonts w:ascii="Times New Roman" w:hAnsi="Times New Roman" w:cs="Times New Roman"/>
          <w:lang w:val="ru-RU"/>
        </w:rPr>
        <w:t>2)</w:t>
      </w:r>
      <w:r w:rsidRPr="00BE77E4">
        <w:rPr>
          <w:rFonts w:ascii="Times New Roman" w:hAnsi="Times New Roman" w:cs="Times New Roman"/>
          <w:lang w:val="ru-RU"/>
        </w:rPr>
        <w:tab/>
        <w:t>пројекти који доприносе стварању повољних услова за пословање, отварање малих и средњих предузећа, повећање запослености, иновативности и конкурентности, побољшање пословне и инвестиционе климе;</w:t>
      </w:r>
    </w:p>
    <w:p w:rsidR="0090663F" w:rsidRPr="00BE77E4" w:rsidRDefault="0090663F" w:rsidP="004C2345">
      <w:pPr>
        <w:spacing w:after="0" w:line="240" w:lineRule="auto"/>
        <w:ind w:firstLine="380"/>
        <w:jc w:val="both"/>
        <w:rPr>
          <w:rFonts w:ascii="Times New Roman" w:hAnsi="Times New Roman" w:cs="Times New Roman"/>
          <w:lang w:val="ru-RU"/>
        </w:rPr>
      </w:pPr>
      <w:r w:rsidRPr="00BE77E4">
        <w:rPr>
          <w:rFonts w:ascii="Times New Roman" w:hAnsi="Times New Roman" w:cs="Times New Roman"/>
        </w:rPr>
        <w:t>3</w:t>
      </w:r>
      <w:r w:rsidRPr="00BE77E4">
        <w:rPr>
          <w:rFonts w:ascii="Times New Roman" w:hAnsi="Times New Roman" w:cs="Times New Roman"/>
          <w:lang w:val="ru-RU"/>
        </w:rPr>
        <w:t>)</w:t>
      </w:r>
      <w:r w:rsidRPr="00BE77E4">
        <w:rPr>
          <w:rFonts w:ascii="Times New Roman" w:hAnsi="Times New Roman" w:cs="Times New Roman"/>
          <w:lang w:val="ru-RU"/>
        </w:rPr>
        <w:tab/>
      </w:r>
      <w:proofErr w:type="gramStart"/>
      <w:r w:rsidRPr="00BE77E4">
        <w:rPr>
          <w:rFonts w:ascii="Times New Roman" w:hAnsi="Times New Roman" w:cs="Times New Roman"/>
          <w:lang w:val="ru-RU"/>
        </w:rPr>
        <w:t>регенерација</w:t>
      </w:r>
      <w:proofErr w:type="gramEnd"/>
      <w:r w:rsidRPr="00BE77E4">
        <w:rPr>
          <w:rFonts w:ascii="Times New Roman" w:hAnsi="Times New Roman" w:cs="Times New Roman"/>
          <w:lang w:val="ru-RU"/>
        </w:rPr>
        <w:t xml:space="preserve"> браунфилд локација;</w:t>
      </w:r>
    </w:p>
    <w:p w:rsidR="0090663F" w:rsidRPr="00BE77E4" w:rsidRDefault="0090663F" w:rsidP="004C2345">
      <w:pPr>
        <w:spacing w:after="0" w:line="240" w:lineRule="auto"/>
        <w:ind w:firstLine="380"/>
        <w:jc w:val="both"/>
        <w:rPr>
          <w:rFonts w:ascii="Times New Roman" w:hAnsi="Times New Roman" w:cs="Times New Roman"/>
          <w:lang w:val="ru-RU"/>
        </w:rPr>
      </w:pPr>
      <w:r w:rsidRPr="00BE77E4">
        <w:rPr>
          <w:rFonts w:ascii="Times New Roman" w:hAnsi="Times New Roman" w:cs="Times New Roman"/>
        </w:rPr>
        <w:t>4</w:t>
      </w:r>
      <w:r w:rsidRPr="00BE77E4">
        <w:rPr>
          <w:rFonts w:ascii="Times New Roman" w:hAnsi="Times New Roman" w:cs="Times New Roman"/>
          <w:lang w:val="ru-RU"/>
        </w:rPr>
        <w:t>)</w:t>
      </w:r>
      <w:r w:rsidRPr="00BE77E4">
        <w:rPr>
          <w:rFonts w:ascii="Times New Roman" w:hAnsi="Times New Roman" w:cs="Times New Roman"/>
          <w:lang w:val="ru-RU"/>
        </w:rPr>
        <w:tab/>
      </w:r>
      <w:proofErr w:type="gramStart"/>
      <w:r w:rsidRPr="00BE77E4">
        <w:rPr>
          <w:rFonts w:ascii="Times New Roman" w:hAnsi="Times New Roman" w:cs="Times New Roman"/>
          <w:lang w:val="ru-RU"/>
        </w:rPr>
        <w:t>успостављање</w:t>
      </w:r>
      <w:proofErr w:type="gramEnd"/>
      <w:r w:rsidRPr="00BE77E4">
        <w:rPr>
          <w:rFonts w:ascii="Times New Roman" w:hAnsi="Times New Roman" w:cs="Times New Roman"/>
          <w:lang w:val="ru-RU"/>
        </w:rPr>
        <w:t xml:space="preserve"> и/или унапређење међуопштинске сарадње;</w:t>
      </w:r>
    </w:p>
    <w:p w:rsidR="0090663F" w:rsidRPr="00BE77E4" w:rsidRDefault="0090663F" w:rsidP="004C2345">
      <w:pPr>
        <w:spacing w:after="0" w:line="240" w:lineRule="auto"/>
        <w:ind w:firstLine="380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ru-RU"/>
        </w:rPr>
        <w:t>5)  пројекти јавно-приватног партнерства;</w:t>
      </w:r>
    </w:p>
    <w:p w:rsidR="0090663F" w:rsidRPr="00BE77E4" w:rsidRDefault="0090663F" w:rsidP="004C2345">
      <w:pPr>
        <w:spacing w:after="0" w:line="240" w:lineRule="auto"/>
        <w:ind w:firstLine="380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>6</w:t>
      </w:r>
      <w:r w:rsidRPr="00BE77E4">
        <w:rPr>
          <w:rFonts w:ascii="Times New Roman" w:hAnsi="Times New Roman" w:cs="Times New Roman"/>
        </w:rPr>
        <w:t xml:space="preserve">)  </w:t>
      </w:r>
      <w:proofErr w:type="spellStart"/>
      <w:r w:rsidRPr="00BE77E4">
        <w:rPr>
          <w:rFonts w:ascii="Times New Roman" w:hAnsi="Times New Roman" w:cs="Times New Roman"/>
        </w:rPr>
        <w:t>урбано-рурални</w:t>
      </w:r>
      <w:proofErr w:type="spellEnd"/>
      <w:r w:rsidRPr="00BE77E4">
        <w:rPr>
          <w:rFonts w:ascii="Times New Roman" w:hAnsi="Times New Roman" w:cs="Times New Roman"/>
        </w:rPr>
        <w:t xml:space="preserve"> </w:t>
      </w:r>
      <w:proofErr w:type="spellStart"/>
      <w:r w:rsidRPr="00BE77E4">
        <w:rPr>
          <w:rFonts w:ascii="Times New Roman" w:hAnsi="Times New Roman" w:cs="Times New Roman"/>
        </w:rPr>
        <w:t>пројекти</w:t>
      </w:r>
      <w:proofErr w:type="spellEnd"/>
      <w:r w:rsidRPr="00BE77E4">
        <w:rPr>
          <w:rFonts w:ascii="Times New Roman" w:hAnsi="Times New Roman" w:cs="Times New Roman"/>
        </w:rPr>
        <w:t>;</w:t>
      </w:r>
    </w:p>
    <w:p w:rsidR="00E33FF5" w:rsidRPr="00BE77E4" w:rsidRDefault="0090663F" w:rsidP="004C2345">
      <w:pPr>
        <w:spacing w:after="0" w:line="240" w:lineRule="auto"/>
        <w:ind w:firstLine="380"/>
        <w:jc w:val="both"/>
        <w:rPr>
          <w:rFonts w:ascii="Times New Roman" w:hAnsi="Times New Roman" w:cs="Times New Roman"/>
          <w:lang w:val="en-GB"/>
        </w:rPr>
      </w:pPr>
      <w:r w:rsidRPr="00BE77E4">
        <w:rPr>
          <w:rFonts w:ascii="Times New Roman" w:hAnsi="Times New Roman" w:cs="Times New Roman"/>
          <w:lang w:val="sr-Cyrl-CS"/>
        </w:rPr>
        <w:lastRenderedPageBreak/>
        <w:t>7)  побољшање општинских услуга кроз унапређење сервисних центара за грађане и привреду.</w:t>
      </w:r>
    </w:p>
    <w:p w:rsidR="00E33FF5" w:rsidRPr="00BE77E4" w:rsidRDefault="0090663F" w:rsidP="00E33FF5">
      <w:pPr>
        <w:tabs>
          <w:tab w:val="left" w:pos="851"/>
        </w:tabs>
        <w:spacing w:before="120" w:after="120" w:line="240" w:lineRule="auto"/>
        <w:ind w:left="568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BE77E4">
        <w:rPr>
          <w:rFonts w:ascii="Times New Roman" w:hAnsi="Times New Roman" w:cs="Times New Roman"/>
          <w:b/>
          <w:u w:val="single"/>
          <w:lang w:val="sr-Cyrl-CS"/>
        </w:rPr>
        <w:t>1</w:t>
      </w:r>
      <w:r w:rsidR="00E33FF5" w:rsidRPr="00BE77E4">
        <w:rPr>
          <w:rFonts w:ascii="Times New Roman" w:hAnsi="Times New Roman" w:cs="Times New Roman"/>
          <w:b/>
          <w:u w:val="single"/>
          <w:lang w:val="sr-Cyrl-CS"/>
        </w:rPr>
        <w:t>.3.Услови за добијање средстава</w:t>
      </w:r>
    </w:p>
    <w:p w:rsidR="00E33FF5" w:rsidRPr="00BE77E4" w:rsidRDefault="00E33FF5" w:rsidP="00E33FF5">
      <w:pPr>
        <w:tabs>
          <w:tab w:val="left" w:pos="1100"/>
        </w:tabs>
        <w:ind w:firstLine="567"/>
        <w:jc w:val="both"/>
        <w:rPr>
          <w:rFonts w:ascii="Times New Roman" w:eastAsia="Times New Roman" w:hAnsi="Times New Roman" w:cs="Times New Roman"/>
          <w:lang w:val="sr-Cyrl-CS"/>
        </w:rPr>
      </w:pPr>
      <w:r w:rsidRPr="00BE77E4">
        <w:rPr>
          <w:rFonts w:ascii="Times New Roman" w:eastAsia="Times New Roman" w:hAnsi="Times New Roman" w:cs="Times New Roman"/>
          <w:lang w:val="sr-Cyrl-CS"/>
        </w:rPr>
        <w:t>Право на коришћење бесповратних средстава имају</w:t>
      </w:r>
      <w:r w:rsidRPr="00BE77E4">
        <w:rPr>
          <w:rFonts w:ascii="Times New Roman" w:eastAsia="Times New Roman" w:hAnsi="Times New Roman" w:cs="Times New Roman"/>
          <w:lang w:val="en-GB"/>
        </w:rPr>
        <w:t xml:space="preserve"> </w:t>
      </w:r>
      <w:r w:rsidRPr="00BE77E4">
        <w:rPr>
          <w:rFonts w:ascii="Times New Roman" w:eastAsia="Times New Roman" w:hAnsi="Times New Roman" w:cs="Times New Roman"/>
          <w:lang w:val="sr-Cyrl-CS"/>
        </w:rPr>
        <w:t>јединице локалне самоуправе кој</w:t>
      </w:r>
      <w:r w:rsidRPr="00BE77E4">
        <w:rPr>
          <w:rFonts w:ascii="Times New Roman" w:hAnsi="Times New Roman" w:cs="Times New Roman"/>
          <w:lang w:val="sr-Cyrl-CS"/>
        </w:rPr>
        <w:t>е</w:t>
      </w:r>
      <w:r w:rsidRPr="00BE77E4">
        <w:rPr>
          <w:rFonts w:ascii="Times New Roman" w:eastAsia="Times New Roman" w:hAnsi="Times New Roman" w:cs="Times New Roman"/>
          <w:lang w:val="sr-Cyrl-CS"/>
        </w:rPr>
        <w:t xml:space="preserve"> испуњавају следеће услове:</w:t>
      </w:r>
    </w:p>
    <w:p w:rsidR="0090663F" w:rsidRPr="00BE77E4" w:rsidRDefault="0090663F" w:rsidP="0090663F">
      <w:pPr>
        <w:pStyle w:val="ListParagraph"/>
        <w:numPr>
          <w:ilvl w:val="0"/>
          <w:numId w:val="1"/>
        </w:numPr>
        <w:spacing w:before="120" w:after="120" w:line="240" w:lineRule="auto"/>
        <w:ind w:left="0" w:firstLine="397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>да су поднели попуњен пријавни формулар</w:t>
      </w:r>
      <w:r w:rsidRPr="00BE77E4">
        <w:rPr>
          <w:rFonts w:ascii="Times New Roman" w:hAnsi="Times New Roman" w:cs="Times New Roman"/>
          <w:lang w:val="ru-RU"/>
        </w:rPr>
        <w:t xml:space="preserve"> </w:t>
      </w:r>
      <w:r w:rsidRPr="00BE77E4">
        <w:rPr>
          <w:rFonts w:ascii="Times New Roman" w:hAnsi="Times New Roman" w:cs="Times New Roman"/>
          <w:lang w:val="sr-Cyrl-CS"/>
        </w:rPr>
        <w:t>Министарству са потребном документацијом у складу са јавним позивом;</w:t>
      </w:r>
    </w:p>
    <w:p w:rsidR="0090663F" w:rsidRPr="00BE77E4" w:rsidRDefault="0090663F" w:rsidP="0090663F">
      <w:pPr>
        <w:pStyle w:val="ListParagraph"/>
        <w:numPr>
          <w:ilvl w:val="0"/>
          <w:numId w:val="1"/>
        </w:numPr>
        <w:spacing w:before="120" w:after="120" w:line="240" w:lineRule="auto"/>
        <w:ind w:left="0" w:firstLine="397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>да су обезбедили средства за суфинансирање пројекта у буџету јединице локалне самоуправе;</w:t>
      </w:r>
    </w:p>
    <w:p w:rsidR="0090663F" w:rsidRPr="00BE77E4" w:rsidRDefault="0090663F" w:rsidP="0090663F">
      <w:pPr>
        <w:pStyle w:val="ListParagraph"/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0" w:firstLine="397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>да рачун подносиоца пријаве није у блокади;</w:t>
      </w:r>
    </w:p>
    <w:p w:rsidR="00E33FF5" w:rsidRPr="00BE77E4" w:rsidRDefault="0090663F" w:rsidP="003F54AC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>да су потписали уговор са представницима домаћег или међународног донатора пре подношења пријаве Министарству.</w:t>
      </w:r>
    </w:p>
    <w:p w:rsidR="00E33FF5" w:rsidRPr="00BE77E4" w:rsidRDefault="0090663F" w:rsidP="00E33FF5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BE77E4">
        <w:rPr>
          <w:rFonts w:ascii="Times New Roman" w:hAnsi="Times New Roman" w:cs="Times New Roman"/>
          <w:b/>
          <w:u w:val="single"/>
          <w:lang w:val="sr-Cyrl-CS"/>
        </w:rPr>
        <w:t>1</w:t>
      </w:r>
      <w:r w:rsidR="00E33FF5" w:rsidRPr="00BE77E4">
        <w:rPr>
          <w:rFonts w:ascii="Times New Roman" w:hAnsi="Times New Roman" w:cs="Times New Roman"/>
          <w:b/>
          <w:u w:val="single"/>
          <w:lang w:val="sr-Cyrl-CS"/>
        </w:rPr>
        <w:t>.4.Финансијски оквир</w:t>
      </w:r>
    </w:p>
    <w:p w:rsidR="00E33FF5" w:rsidRPr="00BE77E4" w:rsidRDefault="00E33FF5" w:rsidP="00E33FF5">
      <w:pPr>
        <w:pStyle w:val="ListParagraph"/>
        <w:spacing w:before="120" w:after="120"/>
        <w:ind w:left="0" w:firstLine="360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>Бесповратна средстава се додељују у складу са наменом средстава на следећи начин:</w:t>
      </w:r>
    </w:p>
    <w:p w:rsidR="0090663F" w:rsidRPr="00BE77E4" w:rsidRDefault="00EF14AA" w:rsidP="0090663F">
      <w:pPr>
        <w:pStyle w:val="ListParagraph"/>
        <w:tabs>
          <w:tab w:val="left" w:pos="426"/>
          <w:tab w:val="left" w:pos="113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en-GB"/>
        </w:rPr>
        <w:tab/>
      </w:r>
      <w:r w:rsidR="0090663F" w:rsidRPr="00BE77E4">
        <w:rPr>
          <w:rFonts w:ascii="Times New Roman" w:hAnsi="Times New Roman" w:cs="Times New Roman"/>
          <w:lang w:val="sr-Cyrl-CS"/>
        </w:rPr>
        <w:t>Министарство ће у одређеном проценту суфинансирати оправдане трошкове од укупног износа неопходног за кофинансирање пројекта које су обезбедиле јединице локалне самоуправе</w:t>
      </w:r>
      <w:r w:rsidR="0090663F" w:rsidRPr="00BE77E4">
        <w:rPr>
          <w:rFonts w:ascii="Times New Roman" w:hAnsi="Times New Roman" w:cs="Times New Roman"/>
        </w:rPr>
        <w:t>,</w:t>
      </w:r>
      <w:r w:rsidR="0090663F" w:rsidRPr="00BE77E4">
        <w:rPr>
          <w:rFonts w:ascii="Times New Roman" w:hAnsi="Times New Roman" w:cs="Times New Roman"/>
          <w:lang w:val="sr-Cyrl-CS"/>
        </w:rPr>
        <w:t xml:space="preserve"> а који не може прећи износ од 2.500.000,00 динара, без пореза на додату вредност  и то у зависности од нивоа развијености на следећи начин:  </w:t>
      </w:r>
    </w:p>
    <w:p w:rsidR="0090663F" w:rsidRPr="00BE77E4" w:rsidRDefault="0090663F" w:rsidP="0090663F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 xml:space="preserve">до 40% оправданих трошкова за девастиране јединице локалне самоуправе без пореза на додату вредност; </w:t>
      </w:r>
    </w:p>
    <w:p w:rsidR="0090663F" w:rsidRPr="00BE77E4" w:rsidRDefault="0090663F" w:rsidP="0090663F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 xml:space="preserve"> до 35% оправданих трошкова за јединице локалне самоуправе из </w:t>
      </w:r>
      <w:r w:rsidR="00CC47AB">
        <w:rPr>
          <w:rFonts w:ascii="Times New Roman" w:hAnsi="Times New Roman" w:cs="Times New Roman"/>
          <w:lang w:val="sr-Cyrl-CS"/>
        </w:rPr>
        <w:t>треће</w:t>
      </w:r>
      <w:r w:rsidR="00CC47AB">
        <w:rPr>
          <w:rFonts w:ascii="Times New Roman" w:hAnsi="Times New Roman" w:cs="Times New Roman"/>
          <w:lang w:val="sr-Latn-CS"/>
        </w:rPr>
        <w:t xml:space="preserve"> и </w:t>
      </w:r>
      <w:r w:rsidR="00CC47AB">
        <w:rPr>
          <w:rFonts w:ascii="Times New Roman" w:hAnsi="Times New Roman" w:cs="Times New Roman"/>
          <w:lang w:val="sr-Cyrl-CS"/>
        </w:rPr>
        <w:t>четврте</w:t>
      </w:r>
      <w:r w:rsidRPr="00BE77E4">
        <w:rPr>
          <w:rFonts w:ascii="Times New Roman" w:hAnsi="Times New Roman" w:cs="Times New Roman"/>
          <w:lang w:val="sr-Cyrl-CS"/>
        </w:rPr>
        <w:t xml:space="preserve"> групе, без пореза на додату вредност; </w:t>
      </w:r>
    </w:p>
    <w:p w:rsidR="0090663F" w:rsidRPr="00BE77E4" w:rsidRDefault="0090663F" w:rsidP="0090663F">
      <w:pPr>
        <w:pStyle w:val="ListParagraph"/>
        <w:tabs>
          <w:tab w:val="left" w:pos="851"/>
          <w:tab w:val="left" w:pos="1134"/>
        </w:tabs>
        <w:spacing w:before="120" w:after="120" w:line="240" w:lineRule="auto"/>
        <w:ind w:left="0" w:firstLine="397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 xml:space="preserve">3) до 20% оправданих трошкова за јединице локалне самоуправе из </w:t>
      </w:r>
      <w:r w:rsidR="00CC47AB">
        <w:rPr>
          <w:rFonts w:ascii="Times New Roman" w:hAnsi="Times New Roman" w:cs="Times New Roman"/>
          <w:lang w:val="sr-Cyrl-CS"/>
        </w:rPr>
        <w:t>прве</w:t>
      </w:r>
      <w:r w:rsidRPr="00BE77E4">
        <w:rPr>
          <w:rFonts w:ascii="Times New Roman" w:hAnsi="Times New Roman" w:cs="Times New Roman"/>
          <w:lang w:val="sr-Cyrl-CS"/>
        </w:rPr>
        <w:t xml:space="preserve"> и </w:t>
      </w:r>
      <w:r w:rsidR="00CC47AB">
        <w:rPr>
          <w:rFonts w:ascii="Times New Roman" w:hAnsi="Times New Roman" w:cs="Times New Roman"/>
          <w:lang w:val="sr-Cyrl-CS"/>
        </w:rPr>
        <w:t>друге</w:t>
      </w:r>
      <w:r w:rsidRPr="00BE77E4">
        <w:rPr>
          <w:rFonts w:ascii="Times New Roman" w:hAnsi="Times New Roman" w:cs="Times New Roman"/>
          <w:lang w:val="sr-Cyrl-CS"/>
        </w:rPr>
        <w:t xml:space="preserve"> групе без пореза на додату вредност. </w:t>
      </w:r>
    </w:p>
    <w:p w:rsidR="00273B82" w:rsidRPr="00BE77E4" w:rsidRDefault="0090663F" w:rsidP="00273B82">
      <w:pPr>
        <w:spacing w:line="240" w:lineRule="auto"/>
        <w:ind w:firstLine="357"/>
        <w:jc w:val="both"/>
        <w:rPr>
          <w:rFonts w:ascii="Times New Roman" w:hAnsi="Times New Roman" w:cs="Times New Roman"/>
          <w:lang w:val="en-GB"/>
        </w:rPr>
      </w:pPr>
      <w:r w:rsidRPr="00BE77E4">
        <w:rPr>
          <w:rFonts w:ascii="Times New Roman" w:hAnsi="Times New Roman" w:cs="Times New Roman"/>
          <w:lang w:val="sr-Cyrl-CS"/>
        </w:rPr>
        <w:t>У погледу степена развијености јединиц</w:t>
      </w:r>
      <w:r w:rsidR="00C67FA1" w:rsidRPr="00BE77E4">
        <w:rPr>
          <w:rFonts w:ascii="Times New Roman" w:hAnsi="Times New Roman" w:cs="Times New Roman"/>
          <w:lang w:val="sr-Cyrl-CS"/>
        </w:rPr>
        <w:t>а локалних самоуправа примењиваћ</w:t>
      </w:r>
      <w:r w:rsidRPr="00BE77E4">
        <w:rPr>
          <w:rFonts w:ascii="Times New Roman" w:hAnsi="Times New Roman" w:cs="Times New Roman"/>
          <w:lang w:val="sr-Cyrl-CS"/>
        </w:rPr>
        <w:t>е се Уредба о утврђивања степена развијености региона и јединица локалне самоуправе</w:t>
      </w:r>
      <w:r w:rsidR="007A56DC">
        <w:rPr>
          <w:rFonts w:ascii="Times New Roman" w:hAnsi="Times New Roman" w:cs="Times New Roman"/>
          <w:lang w:val="sr-Cyrl-CS"/>
        </w:rPr>
        <w:t xml:space="preserve"> за 2013. годину</w:t>
      </w:r>
      <w:r w:rsidRPr="00BE77E4">
        <w:rPr>
          <w:rFonts w:ascii="Times New Roman" w:hAnsi="Times New Roman" w:cs="Times New Roman"/>
          <w:lang w:val="sr-Cyrl-CS"/>
        </w:rPr>
        <w:t xml:space="preserve"> („</w:t>
      </w:r>
      <w:r w:rsidR="00CC47AB">
        <w:rPr>
          <w:rFonts w:ascii="Times New Roman" w:hAnsi="Times New Roman" w:cs="Times New Roman"/>
          <w:lang w:val="sr-Cyrl-CS"/>
        </w:rPr>
        <w:t>Службени гласник РС”, број 62/</w:t>
      </w:r>
      <w:r w:rsidRPr="00BE77E4">
        <w:rPr>
          <w:rFonts w:ascii="Times New Roman" w:hAnsi="Times New Roman" w:cs="Times New Roman"/>
          <w:lang w:val="sr-Cyrl-CS"/>
        </w:rPr>
        <w:t xml:space="preserve">13) до ступања на снагу акта Владе којим се </w:t>
      </w:r>
      <w:r w:rsidRPr="00BE77E4">
        <w:rPr>
          <w:rFonts w:ascii="Times New Roman" w:hAnsi="Times New Roman" w:cs="Times New Roman"/>
          <w:lang w:val="ru-RU"/>
        </w:rPr>
        <w:t>утврђује јединствена листа развијености региона и јединица локалне самоуправе за 2014. годину.</w:t>
      </w:r>
    </w:p>
    <w:p w:rsidR="0090663F" w:rsidRPr="00BE77E4" w:rsidRDefault="0090663F" w:rsidP="00273B82">
      <w:pPr>
        <w:spacing w:line="240" w:lineRule="auto"/>
        <w:ind w:firstLine="357"/>
        <w:jc w:val="both"/>
        <w:rPr>
          <w:rFonts w:ascii="Times New Roman" w:hAnsi="Times New Roman" w:cs="Times New Roman"/>
          <w:lang w:val="ru-RU"/>
        </w:rPr>
      </w:pPr>
      <w:r w:rsidRPr="00BE77E4">
        <w:rPr>
          <w:rFonts w:ascii="Times New Roman" w:eastAsia="Times New Roman" w:hAnsi="Times New Roman" w:cs="Times New Roman"/>
          <w:b/>
          <w:lang w:val="sr-Cyrl-CS"/>
        </w:rPr>
        <w:t>Све активности које буду одобрене за суфинансирање морају бити завршене до 30. јуна 2015</w:t>
      </w:r>
      <w:r w:rsidR="00E33FF5" w:rsidRPr="00BE77E4">
        <w:rPr>
          <w:rFonts w:ascii="Times New Roman" w:eastAsia="Times New Roman" w:hAnsi="Times New Roman" w:cs="Times New Roman"/>
          <w:b/>
          <w:lang w:val="sr-Cyrl-CS"/>
        </w:rPr>
        <w:t>. године</w:t>
      </w:r>
      <w:r w:rsidR="00E33FF5" w:rsidRPr="00BE77E4">
        <w:rPr>
          <w:rFonts w:ascii="Times New Roman" w:eastAsia="Times New Roman" w:hAnsi="Times New Roman" w:cs="Times New Roman"/>
          <w:lang w:val="sr-Cyrl-CS"/>
        </w:rPr>
        <w:t>.</w:t>
      </w:r>
    </w:p>
    <w:p w:rsidR="00632407" w:rsidRPr="00BE77E4" w:rsidRDefault="00E86F73" w:rsidP="00632407">
      <w:pPr>
        <w:pStyle w:val="ListParagraph"/>
        <w:tabs>
          <w:tab w:val="left" w:pos="567"/>
          <w:tab w:val="left" w:pos="1134"/>
        </w:tabs>
        <w:spacing w:before="120" w:after="120" w:line="240" w:lineRule="auto"/>
        <w:ind w:left="0" w:firstLine="397"/>
        <w:contextualSpacing w:val="0"/>
        <w:jc w:val="both"/>
        <w:rPr>
          <w:rFonts w:ascii="Times New Roman" w:hAnsi="Times New Roman" w:cs="Times New Roman"/>
          <w:color w:val="000000"/>
          <w:lang w:val="en-GB"/>
        </w:rPr>
      </w:pPr>
      <w:r w:rsidRPr="00BE77E4">
        <w:rPr>
          <w:rFonts w:ascii="Times New Roman" w:hAnsi="Times New Roman" w:cs="Times New Roman"/>
          <w:lang w:val="sr-Cyrl-CS"/>
        </w:rPr>
        <w:tab/>
      </w:r>
      <w:r w:rsidRPr="00BE77E4">
        <w:rPr>
          <w:rFonts w:ascii="Times New Roman" w:hAnsi="Times New Roman" w:cs="Times New Roman"/>
          <w:color w:val="000000"/>
          <w:lang w:val="sr-Cyrl-CS"/>
        </w:rPr>
        <w:t xml:space="preserve">Суфинансираће се следећи оправдани трошкови: трошкови радова, трошкови пројекта: трошкови превода, трошкови израде студија, истраживања, трошкови израде </w:t>
      </w:r>
      <w:r w:rsidR="00765717" w:rsidRPr="00BE77E4">
        <w:rPr>
          <w:rFonts w:ascii="Times New Roman" w:hAnsi="Times New Roman" w:cs="Times New Roman"/>
          <w:color w:val="000000"/>
          <w:lang w:val="sr-Cyrl-CS"/>
        </w:rPr>
        <w:t>пројектно-техничке</w:t>
      </w:r>
      <w:r w:rsidR="00765717" w:rsidRPr="00BE77E4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BE77E4">
        <w:rPr>
          <w:rFonts w:ascii="Times New Roman" w:hAnsi="Times New Roman" w:cs="Times New Roman"/>
          <w:color w:val="000000"/>
          <w:lang w:val="sr-Cyrl-CS"/>
        </w:rPr>
        <w:t>документације, трошкови израде публикација, трошкови за повећање видљивости пројекта, трошкови евалуација</w:t>
      </w:r>
      <w:r w:rsidR="00E77294" w:rsidRPr="00BE77E4">
        <w:rPr>
          <w:rFonts w:ascii="Times New Roman" w:hAnsi="Times New Roman" w:cs="Times New Roman"/>
          <w:color w:val="000000"/>
          <w:lang w:val="sr-Cyrl-CS"/>
        </w:rPr>
        <w:t>.</w:t>
      </w:r>
    </w:p>
    <w:p w:rsidR="00273B82" w:rsidRPr="00441D13" w:rsidRDefault="0090663F" w:rsidP="00441D13">
      <w:pPr>
        <w:pStyle w:val="ListParagraph"/>
        <w:tabs>
          <w:tab w:val="left" w:pos="567"/>
          <w:tab w:val="left" w:pos="1134"/>
        </w:tabs>
        <w:spacing w:before="120" w:after="120" w:line="240" w:lineRule="auto"/>
        <w:ind w:left="0" w:firstLine="397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BE77E4">
        <w:rPr>
          <w:rFonts w:ascii="Times New Roman" w:hAnsi="Times New Roman" w:cs="Times New Roman"/>
          <w:b/>
          <w:lang w:val="sr-Cyrl-CS"/>
        </w:rPr>
        <w:t>Министарство неће суфинансирати учешће јединица локалне самоуправе у пројектима који су већ суфинансирани од стране Министарства у 2012, 2013. и 2014. години.</w:t>
      </w:r>
    </w:p>
    <w:p w:rsidR="00E33FF5" w:rsidRPr="00BE77E4" w:rsidRDefault="0090663F" w:rsidP="00E33FF5">
      <w:pPr>
        <w:pStyle w:val="Heading6"/>
        <w:ind w:left="360"/>
        <w:jc w:val="both"/>
        <w:rPr>
          <w:sz w:val="22"/>
          <w:szCs w:val="22"/>
          <w:u w:val="single"/>
          <w:lang w:val="sr-Cyrl-CS"/>
        </w:rPr>
      </w:pPr>
      <w:r w:rsidRPr="00BE77E4">
        <w:rPr>
          <w:sz w:val="22"/>
          <w:szCs w:val="22"/>
          <w:u w:val="single"/>
          <w:lang w:val="sr-Cyrl-CS"/>
        </w:rPr>
        <w:t>1</w:t>
      </w:r>
      <w:r w:rsidR="00E33FF5" w:rsidRPr="00BE77E4">
        <w:rPr>
          <w:sz w:val="22"/>
          <w:szCs w:val="22"/>
          <w:u w:val="single"/>
          <w:lang w:val="sr-Cyrl-CS"/>
        </w:rPr>
        <w:t>.5.Неопходна документација за пријављивање</w:t>
      </w:r>
    </w:p>
    <w:p w:rsidR="00E33FF5" w:rsidRPr="00BE77E4" w:rsidRDefault="00E33FF5" w:rsidP="00E33FF5">
      <w:pPr>
        <w:pStyle w:val="Heading6"/>
        <w:spacing w:before="0" w:beforeAutospacing="0" w:after="0" w:afterAutospacing="0"/>
        <w:ind w:firstLine="709"/>
        <w:jc w:val="both"/>
        <w:rPr>
          <w:b w:val="0"/>
          <w:sz w:val="22"/>
          <w:szCs w:val="22"/>
          <w:lang w:val="sr-Cyrl-CS"/>
        </w:rPr>
      </w:pPr>
      <w:r w:rsidRPr="00BE77E4">
        <w:rPr>
          <w:b w:val="0"/>
          <w:sz w:val="22"/>
          <w:szCs w:val="22"/>
          <w:lang w:val="sr-Cyrl-CS"/>
        </w:rPr>
        <w:t>Документација која се обавезно доставља приликом подношења захтева:</w:t>
      </w:r>
    </w:p>
    <w:p w:rsidR="00E86F73" w:rsidRPr="00BE77E4" w:rsidRDefault="00E86F73" w:rsidP="00E86F73">
      <w:pPr>
        <w:pStyle w:val="ListParagraph"/>
        <w:tabs>
          <w:tab w:val="left" w:pos="851"/>
          <w:tab w:val="left" w:pos="1134"/>
        </w:tabs>
        <w:spacing w:before="240" w:after="24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E77E4">
        <w:rPr>
          <w:rFonts w:ascii="Times New Roman" w:hAnsi="Times New Roman" w:cs="Times New Roman"/>
          <w:lang w:val="sr-Cyrl-CS"/>
        </w:rPr>
        <w:t>1) правилно попуњен пријавни формулар - Образац број 1</w:t>
      </w:r>
      <w:r w:rsidRPr="00BE77E4">
        <w:rPr>
          <w:rFonts w:ascii="Times New Roman" w:hAnsi="Times New Roman" w:cs="Times New Roman"/>
        </w:rPr>
        <w:t>;</w:t>
      </w:r>
    </w:p>
    <w:p w:rsidR="00E86F73" w:rsidRPr="00BE77E4" w:rsidRDefault="00E86F73" w:rsidP="00E86F73">
      <w:pPr>
        <w:pStyle w:val="ListParagraph"/>
        <w:tabs>
          <w:tab w:val="left" w:pos="851"/>
          <w:tab w:val="left" w:pos="1134"/>
        </w:tabs>
        <w:spacing w:before="240" w:after="240" w:line="240" w:lineRule="auto"/>
        <w:ind w:left="0" w:firstLine="284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 xml:space="preserve">2) потврда Народне банке Србије да рачун подносиоца пријаве није у блокади; </w:t>
      </w:r>
    </w:p>
    <w:p w:rsidR="00E86F73" w:rsidRPr="00BE77E4" w:rsidRDefault="00EF14AA" w:rsidP="00E86F73">
      <w:pPr>
        <w:pStyle w:val="ListParagraph"/>
        <w:tabs>
          <w:tab w:val="left" w:pos="851"/>
          <w:tab w:val="left" w:pos="1134"/>
        </w:tabs>
        <w:spacing w:before="240" w:after="24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E77E4">
        <w:rPr>
          <w:rFonts w:ascii="Times New Roman" w:hAnsi="Times New Roman" w:cs="Times New Roman"/>
          <w:lang w:val="sr-Cyrl-CS"/>
        </w:rPr>
        <w:t>3)</w:t>
      </w:r>
      <w:r w:rsidR="00E86F73" w:rsidRPr="00BE77E4">
        <w:rPr>
          <w:rFonts w:ascii="Times New Roman" w:hAnsi="Times New Roman" w:cs="Times New Roman"/>
          <w:lang w:val="sr-Cyrl-CS"/>
        </w:rPr>
        <w:t xml:space="preserve">оверена копија финансијских извештаја подносиоца пријаве за претходну финансијску годину (биланс стања и биланс успеха) за коју су рачуни затворени и завршни рачун; </w:t>
      </w:r>
    </w:p>
    <w:p w:rsidR="00E86F73" w:rsidRPr="00BE77E4" w:rsidRDefault="00E86F73" w:rsidP="00E86F73">
      <w:pPr>
        <w:pStyle w:val="ListParagraph"/>
        <w:tabs>
          <w:tab w:val="left" w:pos="851"/>
          <w:tab w:val="left" w:pos="1134"/>
        </w:tabs>
        <w:spacing w:before="240" w:after="24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E77E4">
        <w:rPr>
          <w:rFonts w:ascii="Times New Roman" w:hAnsi="Times New Roman" w:cs="Times New Roman"/>
          <w:lang w:val="sr-Cyrl-CS"/>
        </w:rPr>
        <w:t>4) потписана писмена изјава подносиоца пријаве о сарадњи јединица локалне самоуправе или других партнера (уколико постоји) - Образац број 2</w:t>
      </w:r>
      <w:r w:rsidRPr="00BE77E4">
        <w:rPr>
          <w:rFonts w:ascii="Times New Roman" w:hAnsi="Times New Roman" w:cs="Times New Roman"/>
        </w:rPr>
        <w:t>;</w:t>
      </w:r>
    </w:p>
    <w:p w:rsidR="00E86F73" w:rsidRPr="00BE77E4" w:rsidRDefault="00E86F73" w:rsidP="00E86F73">
      <w:pPr>
        <w:pStyle w:val="ListParagraph"/>
        <w:tabs>
          <w:tab w:val="left" w:pos="851"/>
          <w:tab w:val="left" w:pos="1134"/>
        </w:tabs>
        <w:spacing w:before="240" w:after="24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E77E4">
        <w:rPr>
          <w:rFonts w:ascii="Times New Roman" w:hAnsi="Times New Roman" w:cs="Times New Roman"/>
          <w:lang w:val="sr-Cyrl-CS"/>
        </w:rPr>
        <w:lastRenderedPageBreak/>
        <w:t xml:space="preserve">5) потписана писмена изјава подносиоца пријаве о сагласности са условима из јавног позива и </w:t>
      </w:r>
      <w:proofErr w:type="spellStart"/>
      <w:r w:rsidRPr="00BE77E4">
        <w:rPr>
          <w:rFonts w:ascii="Times New Roman" w:hAnsi="Times New Roman" w:cs="Times New Roman"/>
        </w:rPr>
        <w:t>сагласност</w:t>
      </w:r>
      <w:proofErr w:type="spellEnd"/>
      <w:r w:rsidRPr="00BE77E4">
        <w:rPr>
          <w:rFonts w:ascii="Times New Roman" w:hAnsi="Times New Roman" w:cs="Times New Roman"/>
        </w:rPr>
        <w:t xml:space="preserve"> </w:t>
      </w:r>
      <w:r w:rsidRPr="00BE77E4">
        <w:rPr>
          <w:rFonts w:ascii="Times New Roman" w:hAnsi="Times New Roman" w:cs="Times New Roman"/>
          <w:lang w:val="sr-Cyrl-CS"/>
        </w:rPr>
        <w:t>подносиоца пријаве да има обезбеђена средства за суфинансирање пројекта - Образац број 3</w:t>
      </w:r>
      <w:r w:rsidRPr="00BE77E4">
        <w:rPr>
          <w:rFonts w:ascii="Times New Roman" w:hAnsi="Times New Roman" w:cs="Times New Roman"/>
        </w:rPr>
        <w:t>;</w:t>
      </w:r>
    </w:p>
    <w:p w:rsidR="00E86F73" w:rsidRPr="00BE77E4" w:rsidRDefault="00E86F73" w:rsidP="00E86F73">
      <w:pPr>
        <w:pStyle w:val="ListParagraph"/>
        <w:tabs>
          <w:tab w:val="left" w:pos="851"/>
          <w:tab w:val="left" w:pos="1134"/>
        </w:tabs>
        <w:spacing w:before="240" w:after="24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E77E4">
        <w:rPr>
          <w:rFonts w:ascii="Times New Roman" w:hAnsi="Times New Roman" w:cs="Times New Roman"/>
          <w:lang w:val="sr-Cyrl-CS"/>
        </w:rPr>
        <w:t>6) потписан и оверен образац трошкова пројекта са структуром суфинансирања подносиоца пријаве, са приказом обезбеђених извора средства за суфинансирање пројекта - Образац број 4;</w:t>
      </w:r>
    </w:p>
    <w:p w:rsidR="00E86F73" w:rsidRPr="00BE77E4" w:rsidRDefault="00E86F73" w:rsidP="00E86F73">
      <w:pPr>
        <w:pStyle w:val="ListParagraph"/>
        <w:tabs>
          <w:tab w:val="left" w:pos="851"/>
          <w:tab w:val="left" w:pos="1134"/>
        </w:tabs>
        <w:spacing w:before="240" w:after="240" w:line="240" w:lineRule="auto"/>
        <w:ind w:left="0" w:firstLine="284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>7</w:t>
      </w:r>
      <w:r w:rsidRPr="00BE77E4">
        <w:rPr>
          <w:rFonts w:ascii="Times New Roman" w:hAnsi="Times New Roman" w:cs="Times New Roman"/>
        </w:rPr>
        <w:t>)</w:t>
      </w:r>
      <w:r w:rsidRPr="00BE77E4">
        <w:rPr>
          <w:rFonts w:ascii="Times New Roman" w:hAnsi="Times New Roman" w:cs="Times New Roman"/>
          <w:lang w:val="sr-Cyrl-CS"/>
        </w:rPr>
        <w:t xml:space="preserve"> оверена копија уговора којим је одобрен пројекат (пројекат треба да буде одобрен најраније 1. јануара 2013. године, а уговор потписан најраније 1.јануара 2013. године а најкасније на дан подношења пријаве Министарству)</w:t>
      </w:r>
      <w:r w:rsidR="00025A6A" w:rsidRPr="00BE77E4">
        <w:rPr>
          <w:rFonts w:ascii="Times New Roman" w:hAnsi="Times New Roman" w:cs="Times New Roman"/>
        </w:rPr>
        <w:t xml:space="preserve"> </w:t>
      </w:r>
      <w:r w:rsidRPr="00BE77E4">
        <w:rPr>
          <w:rFonts w:ascii="Times New Roman" w:hAnsi="Times New Roman" w:cs="Times New Roman"/>
          <w:lang w:val="sr-Cyrl-CS"/>
        </w:rPr>
        <w:t>од стране овлашћених институција које спроводе домаће и међународне конкурсе, са оригиналном конкурсном документацијом за коју се тражи суфинансирање на ЦД-у;</w:t>
      </w:r>
    </w:p>
    <w:p w:rsidR="00E86F73" w:rsidRPr="00BE77E4" w:rsidRDefault="00E86F73" w:rsidP="00E86F73">
      <w:pPr>
        <w:pStyle w:val="ListParagraph"/>
        <w:tabs>
          <w:tab w:val="left" w:pos="851"/>
          <w:tab w:val="left" w:pos="1134"/>
        </w:tabs>
        <w:spacing w:before="240" w:after="240" w:line="240" w:lineRule="auto"/>
        <w:ind w:left="0" w:firstLine="284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>8</w:t>
      </w:r>
      <w:r w:rsidRPr="00BE77E4">
        <w:rPr>
          <w:rFonts w:ascii="Times New Roman" w:hAnsi="Times New Roman" w:cs="Times New Roman"/>
        </w:rPr>
        <w:t>)</w:t>
      </w:r>
      <w:r w:rsidRPr="00BE77E4">
        <w:rPr>
          <w:rFonts w:ascii="Times New Roman" w:hAnsi="Times New Roman" w:cs="Times New Roman"/>
          <w:lang w:val="sr-Cyrl-CS"/>
        </w:rPr>
        <w:t xml:space="preserve"> биографија координатора и пројектног тима који су ангажовани на пројекту</w:t>
      </w:r>
      <w:r w:rsidRPr="00BE77E4">
        <w:rPr>
          <w:rFonts w:ascii="Times New Roman" w:hAnsi="Times New Roman" w:cs="Times New Roman"/>
        </w:rPr>
        <w:t>.</w:t>
      </w:r>
    </w:p>
    <w:p w:rsidR="00E33FF5" w:rsidRPr="00BE77E4" w:rsidRDefault="00C26023" w:rsidP="00E33FF5">
      <w:pPr>
        <w:pStyle w:val="Heading6"/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en-GB"/>
        </w:rPr>
        <w:t>2</w:t>
      </w:r>
      <w:r w:rsidR="00E33FF5" w:rsidRPr="00BE77E4">
        <w:rPr>
          <w:sz w:val="22"/>
          <w:szCs w:val="22"/>
          <w:lang w:val="sr-Cyrl-CS"/>
        </w:rPr>
        <w:t xml:space="preserve">.Начин пријављивања и рок за подношење пријава </w:t>
      </w:r>
    </w:p>
    <w:p w:rsidR="00E86F73" w:rsidRPr="00BE77E4" w:rsidRDefault="00E86F73" w:rsidP="00E86F73">
      <w:pPr>
        <w:pStyle w:val="ListParagraph"/>
        <w:tabs>
          <w:tab w:val="left" w:pos="284"/>
          <w:tab w:val="left" w:pos="709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ab/>
      </w:r>
      <w:r w:rsidRPr="00BE77E4">
        <w:rPr>
          <w:rFonts w:ascii="Times New Roman" w:hAnsi="Times New Roman" w:cs="Times New Roman"/>
          <w:lang w:val="sr-Cyrl-CS"/>
        </w:rPr>
        <w:tab/>
        <w:t>Тачно попуњен пријавни формулар и пратећа документација у складу са јавним позивом предаје се у два примерка на писарници Министарства или доставља препорученом поштом, на адресу: Министарство регионалног развоја и локалне самоуправе, Влајковићева 10, 11000 Београд. Један примерак документације мора бити оригинал или копиран и оверен од стране надлежног државног органа, док други примерак може бити само копиран.</w:t>
      </w:r>
    </w:p>
    <w:p w:rsidR="00E86F73" w:rsidRPr="00BE77E4" w:rsidRDefault="00E86F73" w:rsidP="00E77294">
      <w:pPr>
        <w:pStyle w:val="ListParagraph"/>
        <w:tabs>
          <w:tab w:val="left" w:pos="709"/>
        </w:tabs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lang w:val="sr-Cyrl-CS"/>
        </w:rPr>
      </w:pPr>
      <w:r w:rsidRPr="00BE77E4">
        <w:rPr>
          <w:rFonts w:ascii="Times New Roman" w:hAnsi="Times New Roman" w:cs="Times New Roman"/>
          <w:lang w:val="sr-Cyrl-CS"/>
        </w:rPr>
        <w:tab/>
        <w:t xml:space="preserve">Пријаве се предају у затвореној коверти са назнаком „Пријава за Јавни позив - </w:t>
      </w:r>
      <w:r w:rsidRPr="00BE77E4">
        <w:rPr>
          <w:rFonts w:ascii="Times New Roman" w:eastAsia="Calibri" w:hAnsi="Times New Roman" w:cs="Times New Roman"/>
          <w:lang w:val="sr-Cyrl-CS"/>
        </w:rPr>
        <w:t>мер</w:t>
      </w:r>
      <w:r w:rsidRPr="00BE77E4">
        <w:rPr>
          <w:rFonts w:ascii="Times New Roman" w:eastAsia="Calibri" w:hAnsi="Times New Roman" w:cs="Times New Roman"/>
        </w:rPr>
        <w:t>a</w:t>
      </w:r>
      <w:r w:rsidRPr="00BE77E4">
        <w:rPr>
          <w:rFonts w:ascii="Times New Roman" w:eastAsia="Calibri" w:hAnsi="Times New Roman" w:cs="Times New Roman"/>
          <w:lang w:val="sr-Cyrl-CS"/>
        </w:rPr>
        <w:t xml:space="preserve"> суфинансирања учешћа јединица локалне самоуправе у реализацији регионалних и локалних пројеката</w:t>
      </w:r>
      <w:r w:rsidRPr="00BE77E4">
        <w:rPr>
          <w:rFonts w:ascii="Times New Roman" w:hAnsi="Times New Roman" w:cs="Times New Roman"/>
          <w:lang w:val="sr-Cyrl-CS"/>
        </w:rPr>
        <w:t xml:space="preserve"> са назнаком НЕ ОТВАРАТИ”, са пуном адресом пошиљаоца на полеђини коверте. </w:t>
      </w:r>
      <w:r w:rsidRPr="00BE77E4">
        <w:rPr>
          <w:rFonts w:ascii="Times New Roman" w:hAnsi="Times New Roman" w:cs="Times New Roman"/>
          <w:b/>
          <w:lang w:val="sr-Cyrl-CS"/>
        </w:rPr>
        <w:t>Непотпуне пријаве се неће разматрати.</w:t>
      </w:r>
    </w:p>
    <w:p w:rsidR="00E33FF5" w:rsidRPr="00BE77E4" w:rsidRDefault="00E33FF5" w:rsidP="00E33FF5">
      <w:pPr>
        <w:spacing w:before="120" w:after="120"/>
        <w:ind w:firstLine="720"/>
        <w:jc w:val="both"/>
        <w:rPr>
          <w:rFonts w:ascii="Times New Roman" w:hAnsi="Times New Roman" w:cs="Times New Roman"/>
          <w:lang w:val="en-GB"/>
        </w:rPr>
      </w:pPr>
      <w:r w:rsidRPr="00BE77E4">
        <w:rPr>
          <w:rFonts w:ascii="Times New Roman" w:hAnsi="Times New Roman" w:cs="Times New Roman"/>
          <w:lang w:val="sr-Cyrl-CS"/>
        </w:rPr>
        <w:t>Јавни позив, пријавни формулар,</w:t>
      </w:r>
      <w:r w:rsidRPr="00BE77E4">
        <w:rPr>
          <w:rFonts w:ascii="Times New Roman" w:hAnsi="Times New Roman" w:cs="Times New Roman"/>
          <w:b/>
          <w:lang w:val="sr-Cyrl-CS"/>
        </w:rPr>
        <w:t xml:space="preserve"> </w:t>
      </w:r>
      <w:r w:rsidRPr="00BE77E4">
        <w:rPr>
          <w:rFonts w:ascii="Times New Roman" w:hAnsi="Times New Roman" w:cs="Times New Roman"/>
          <w:lang w:val="sr-Cyrl-CS"/>
        </w:rPr>
        <w:t>Уредба о утврђивању Програма</w:t>
      </w:r>
      <w:r w:rsidRPr="00BE77E4">
        <w:rPr>
          <w:rFonts w:ascii="Times New Roman" w:hAnsi="Times New Roman" w:cs="Times New Roman"/>
          <w:lang w:val="ru-RU"/>
        </w:rPr>
        <w:t xml:space="preserve"> подршке </w:t>
      </w:r>
      <w:r w:rsidR="00E86F73" w:rsidRPr="00BE77E4">
        <w:rPr>
          <w:rFonts w:ascii="Times New Roman" w:hAnsi="Times New Roman" w:cs="Times New Roman"/>
          <w:lang w:val="ru-RU"/>
        </w:rPr>
        <w:t>реализацији мера од регионалног и локалног значаја у 2014</w:t>
      </w:r>
      <w:r w:rsidRPr="00BE77E4">
        <w:rPr>
          <w:rFonts w:ascii="Times New Roman" w:hAnsi="Times New Roman" w:cs="Times New Roman"/>
          <w:lang w:val="ru-RU"/>
        </w:rPr>
        <w:t>. години</w:t>
      </w:r>
      <w:r w:rsidRPr="00BE77E4">
        <w:rPr>
          <w:rFonts w:ascii="Times New Roman" w:hAnsi="Times New Roman" w:cs="Times New Roman"/>
          <w:lang w:val="sr-Cyrl-CS"/>
        </w:rPr>
        <w:t xml:space="preserve"> и сви потребни обрасци су доступни на интернет страни Министарства на адреси</w:t>
      </w:r>
      <w:r w:rsidRPr="00BE77E4">
        <w:rPr>
          <w:rFonts w:ascii="Times New Roman" w:hAnsi="Times New Roman" w:cs="Times New Roman"/>
          <w:lang w:val="en-GB"/>
        </w:rPr>
        <w:t xml:space="preserve"> </w:t>
      </w:r>
      <w:hyperlink r:id="rId6" w:history="1">
        <w:r w:rsidRPr="00BE77E4">
          <w:rPr>
            <w:rStyle w:val="Hyperlink"/>
            <w:rFonts w:ascii="Times New Roman" w:hAnsi="Times New Roman" w:cs="Times New Roman"/>
            <w:lang w:val="en-GB"/>
          </w:rPr>
          <w:t>www.mrrls.gov.rs</w:t>
        </w:r>
      </w:hyperlink>
      <w:r w:rsidRPr="00BE77E4">
        <w:rPr>
          <w:rFonts w:ascii="Times New Roman" w:hAnsi="Times New Roman" w:cs="Times New Roman"/>
        </w:rPr>
        <w:t xml:space="preserve"> и </w:t>
      </w:r>
      <w:r w:rsidRPr="00BE77E4">
        <w:rPr>
          <w:rFonts w:ascii="Times New Roman" w:hAnsi="Times New Roman" w:cs="Times New Roman"/>
          <w:lang w:val="sr-Cyrl-CS"/>
        </w:rPr>
        <w:t>н</w:t>
      </w:r>
      <w:r w:rsidRPr="00BE77E4">
        <w:rPr>
          <w:rFonts w:ascii="Times New Roman" w:hAnsi="Times New Roman" w:cs="Times New Roman"/>
        </w:rPr>
        <w:t xml:space="preserve">a </w:t>
      </w:r>
      <w:r w:rsidRPr="00BE77E4">
        <w:rPr>
          <w:rFonts w:ascii="Times New Roman" w:hAnsi="Times New Roman" w:cs="Times New Roman"/>
          <w:lang w:val="sr-Cyrl-CS"/>
        </w:rPr>
        <w:t>интернет страни</w:t>
      </w:r>
      <w:r w:rsidRPr="00BE77E4">
        <w:rPr>
          <w:rFonts w:ascii="Times New Roman" w:hAnsi="Times New Roman" w:cs="Times New Roman"/>
        </w:rPr>
        <w:t xml:space="preserve"> </w:t>
      </w:r>
      <w:r w:rsidRPr="00BE77E4">
        <w:rPr>
          <w:rFonts w:ascii="Times New Roman" w:hAnsi="Times New Roman" w:cs="Times New Roman"/>
          <w:lang w:val="sr-Cyrl-CS"/>
        </w:rPr>
        <w:t>Националне агенције на адреси</w:t>
      </w:r>
      <w:r w:rsidRPr="00BE77E4">
        <w:rPr>
          <w:rFonts w:ascii="Times New Roman" w:hAnsi="Times New Roman" w:cs="Times New Roman"/>
        </w:rPr>
        <w:t xml:space="preserve"> </w:t>
      </w:r>
      <w:r w:rsidRPr="00BE77E4">
        <w:rPr>
          <w:rFonts w:ascii="Times New Roman" w:hAnsi="Times New Roman" w:cs="Times New Roman"/>
          <w:lang w:val="sr-Cyrl-CS"/>
        </w:rPr>
        <w:t xml:space="preserve"> </w:t>
      </w:r>
      <w:hyperlink r:id="rId7" w:history="1">
        <w:r w:rsidRPr="00BE77E4">
          <w:rPr>
            <w:rStyle w:val="Hyperlink"/>
            <w:rFonts w:ascii="Times New Roman" w:eastAsia="Times New Roman" w:hAnsi="Times New Roman" w:cs="Times New Roman"/>
            <w:color w:val="auto"/>
          </w:rPr>
          <w:t>www.narr.gov.rs</w:t>
        </w:r>
      </w:hyperlink>
      <w:r w:rsidRPr="00BE77E4">
        <w:rPr>
          <w:rFonts w:ascii="Times New Roman" w:eastAsia="Times New Roman" w:hAnsi="Times New Roman" w:cs="Times New Roman"/>
        </w:rPr>
        <w:t>.</w:t>
      </w:r>
    </w:p>
    <w:p w:rsidR="00E33FF5" w:rsidRPr="00BE77E4" w:rsidRDefault="00E33FF5" w:rsidP="00E33FF5">
      <w:pPr>
        <w:pStyle w:val="Heading6"/>
        <w:spacing w:before="120" w:beforeAutospacing="0" w:after="120" w:afterAutospacing="0"/>
        <w:ind w:firstLine="720"/>
        <w:jc w:val="both"/>
        <w:rPr>
          <w:sz w:val="22"/>
          <w:szCs w:val="22"/>
          <w:lang w:val="sr-Cyrl-CS"/>
        </w:rPr>
      </w:pPr>
      <w:r w:rsidRPr="00BE77E4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Pr="00BE77E4">
        <w:rPr>
          <w:sz w:val="22"/>
          <w:szCs w:val="22"/>
          <w:lang w:val="en-GB"/>
        </w:rPr>
        <w:t>Ja</w:t>
      </w:r>
      <w:proofErr w:type="spellEnd"/>
      <w:r w:rsidRPr="00BE77E4">
        <w:rPr>
          <w:sz w:val="22"/>
          <w:szCs w:val="22"/>
          <w:lang w:val="sr-Cyrl-CS"/>
        </w:rPr>
        <w:t>вни позив ће бити отворен до 1.</w:t>
      </w:r>
      <w:proofErr w:type="gramEnd"/>
      <w:r w:rsidRPr="00BE77E4">
        <w:rPr>
          <w:sz w:val="22"/>
          <w:szCs w:val="22"/>
          <w:lang w:val="sr-Cyrl-CS"/>
        </w:rPr>
        <w:t xml:space="preserve"> </w:t>
      </w:r>
      <w:r w:rsidR="00E86F73" w:rsidRPr="00BE77E4">
        <w:rPr>
          <w:sz w:val="22"/>
          <w:szCs w:val="22"/>
          <w:lang w:val="sr-Cyrl-CS"/>
        </w:rPr>
        <w:t>октобра 2014</w:t>
      </w:r>
      <w:r w:rsidRPr="00BE77E4">
        <w:rPr>
          <w:sz w:val="22"/>
          <w:szCs w:val="22"/>
          <w:lang w:val="sr-Cyrl-CS"/>
        </w:rPr>
        <w:t xml:space="preserve">. године односно док се не утроше расположива средства. </w:t>
      </w:r>
    </w:p>
    <w:p w:rsidR="00E33FF5" w:rsidRPr="00441D13" w:rsidRDefault="00E33FF5" w:rsidP="00E33FF5">
      <w:pPr>
        <w:tabs>
          <w:tab w:val="left" w:pos="851"/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BE77E4">
        <w:rPr>
          <w:rFonts w:ascii="Times New Roman" w:hAnsi="Times New Roman" w:cs="Times New Roman"/>
          <w:lang w:val="sr-Cyrl-CS"/>
        </w:rPr>
        <w:t>Све детаљније информације могу се добити у Министарству позивом на следеће бројеве телефона</w:t>
      </w:r>
      <w:r w:rsidRPr="00BE77E4">
        <w:rPr>
          <w:rFonts w:ascii="Times New Roman" w:hAnsi="Times New Roman" w:cs="Times New Roman"/>
          <w:lang w:val="en-GB"/>
        </w:rPr>
        <w:t xml:space="preserve">: </w:t>
      </w:r>
      <w:r w:rsidRPr="00BE77E4">
        <w:rPr>
          <w:rFonts w:ascii="Times New Roman" w:hAnsi="Times New Roman" w:cs="Times New Roman"/>
          <w:lang w:val="sr-Cyrl-CS"/>
        </w:rPr>
        <w:t xml:space="preserve"> </w:t>
      </w:r>
      <w:r w:rsidR="00441D13">
        <w:rPr>
          <w:rFonts w:ascii="Times New Roman" w:hAnsi="Times New Roman" w:cs="Times New Roman"/>
          <w:lang w:val="sr-Cyrl-CS"/>
        </w:rPr>
        <w:t>011/333-4165 Милица Адамовић</w:t>
      </w:r>
      <w:r w:rsidR="00441D13">
        <w:rPr>
          <w:rFonts w:ascii="Times New Roman" w:hAnsi="Times New Roman" w:cs="Times New Roman"/>
          <w:lang w:val="en-GB"/>
        </w:rPr>
        <w:t xml:space="preserve">, 011/333-4175 </w:t>
      </w:r>
      <w:proofErr w:type="spellStart"/>
      <w:r w:rsidR="00441D13">
        <w:rPr>
          <w:rFonts w:ascii="Times New Roman" w:hAnsi="Times New Roman" w:cs="Times New Roman"/>
          <w:lang w:val="en-GB"/>
        </w:rPr>
        <w:t>Јованка</w:t>
      </w:r>
      <w:proofErr w:type="spellEnd"/>
      <w:r w:rsidR="00441D1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1D13">
        <w:rPr>
          <w:rFonts w:ascii="Times New Roman" w:hAnsi="Times New Roman" w:cs="Times New Roman"/>
          <w:lang w:val="en-GB"/>
        </w:rPr>
        <w:t>Јовановић</w:t>
      </w:r>
      <w:proofErr w:type="spellEnd"/>
      <w:r w:rsidR="00441D13">
        <w:rPr>
          <w:rFonts w:ascii="Times New Roman" w:hAnsi="Times New Roman" w:cs="Times New Roman"/>
          <w:lang w:val="en-GB"/>
        </w:rPr>
        <w:t xml:space="preserve">, </w:t>
      </w:r>
      <w:r w:rsidR="00441D13" w:rsidRPr="0021744C">
        <w:rPr>
          <w:rFonts w:ascii="Times New Roman" w:hAnsi="Times New Roman" w:cs="Times New Roman"/>
          <w:lang w:val="sr-Cyrl-CS"/>
        </w:rPr>
        <w:t xml:space="preserve">или </w:t>
      </w:r>
      <w:r w:rsidR="00441D13">
        <w:rPr>
          <w:rFonts w:ascii="Times New Roman" w:hAnsi="Times New Roman" w:cs="Times New Roman"/>
          <w:lang w:val="sr-Cyrl-CS"/>
        </w:rPr>
        <w:t xml:space="preserve">имејлом </w:t>
      </w:r>
      <w:r w:rsidR="00441D13" w:rsidRPr="0021744C">
        <w:rPr>
          <w:rFonts w:ascii="Times New Roman" w:hAnsi="Times New Roman" w:cs="Times New Roman"/>
          <w:lang w:val="sr-Cyrl-CS"/>
        </w:rPr>
        <w:t>на електронску адресу</w:t>
      </w:r>
      <w:r w:rsidR="00441D13">
        <w:rPr>
          <w:rFonts w:ascii="Times New Roman" w:hAnsi="Times New Roman" w:cs="Times New Roman"/>
          <w:lang w:val="sr-Cyrl-CS"/>
        </w:rPr>
        <w:t>: milica.adamovic</w:t>
      </w:r>
      <w:r w:rsidR="00441D13">
        <w:rPr>
          <w:rFonts w:ascii="Times New Roman" w:hAnsi="Times New Roman" w:cs="Times New Roman"/>
          <w:lang w:val="en-GB"/>
        </w:rPr>
        <w:t>@</w:t>
      </w:r>
      <w:r w:rsidR="00441D13">
        <w:rPr>
          <w:rFonts w:ascii="Times New Roman" w:hAnsi="Times New Roman" w:cs="Times New Roman"/>
          <w:lang w:val="sr-Cyrl-CS"/>
        </w:rPr>
        <w:t>mrrls.gov.rs и jovanka.jovanovic@mrrls.gov.rs.</w:t>
      </w:r>
    </w:p>
    <w:p w:rsidR="00E33FF5" w:rsidRPr="00BE77E4" w:rsidRDefault="00E33FF5" w:rsidP="00E33FF5">
      <w:pPr>
        <w:tabs>
          <w:tab w:val="left" w:pos="851"/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sectPr w:rsidR="00E33FF5" w:rsidRPr="00BE77E4" w:rsidSect="00322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892"/>
    <w:multiLevelType w:val="hybridMultilevel"/>
    <w:tmpl w:val="B1E891AC"/>
    <w:lvl w:ilvl="0" w:tplc="137CFE2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B27230"/>
    <w:multiLevelType w:val="hybridMultilevel"/>
    <w:tmpl w:val="E9D41354"/>
    <w:lvl w:ilvl="0" w:tplc="B03EB55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FF5"/>
    <w:rsid w:val="00024C12"/>
    <w:rsid w:val="00025A6A"/>
    <w:rsid w:val="00052540"/>
    <w:rsid w:val="0010337D"/>
    <w:rsid w:val="001844B6"/>
    <w:rsid w:val="00273B82"/>
    <w:rsid w:val="002E5D64"/>
    <w:rsid w:val="002F4E89"/>
    <w:rsid w:val="003221A1"/>
    <w:rsid w:val="0032292E"/>
    <w:rsid w:val="003F521E"/>
    <w:rsid w:val="003F54AC"/>
    <w:rsid w:val="00441D13"/>
    <w:rsid w:val="0047746B"/>
    <w:rsid w:val="004C2345"/>
    <w:rsid w:val="005837AA"/>
    <w:rsid w:val="00632407"/>
    <w:rsid w:val="00703176"/>
    <w:rsid w:val="00761851"/>
    <w:rsid w:val="00763ABF"/>
    <w:rsid w:val="00765717"/>
    <w:rsid w:val="007A56DC"/>
    <w:rsid w:val="0090663F"/>
    <w:rsid w:val="009D5D9F"/>
    <w:rsid w:val="00B81AA2"/>
    <w:rsid w:val="00BE77E4"/>
    <w:rsid w:val="00C26023"/>
    <w:rsid w:val="00C67FA1"/>
    <w:rsid w:val="00C75E4C"/>
    <w:rsid w:val="00C764F0"/>
    <w:rsid w:val="00C81FE0"/>
    <w:rsid w:val="00CC47AB"/>
    <w:rsid w:val="00DC19F2"/>
    <w:rsid w:val="00E33FF5"/>
    <w:rsid w:val="00E77294"/>
    <w:rsid w:val="00E86F73"/>
    <w:rsid w:val="00EF14AA"/>
    <w:rsid w:val="00F1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F5"/>
    <w:rPr>
      <w:rFonts w:eastAsiaTheme="minorEastAsia"/>
      <w:lang w:val="en-US"/>
    </w:rPr>
  </w:style>
  <w:style w:type="paragraph" w:styleId="Heading6">
    <w:name w:val="heading 6"/>
    <w:basedOn w:val="Normal"/>
    <w:link w:val="Heading6Char"/>
    <w:uiPriority w:val="9"/>
    <w:qFormat/>
    <w:rsid w:val="00E33F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F5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33FF5"/>
    <w:rPr>
      <w:rFonts w:ascii="Times New Roman" w:eastAsia="Times New Roman" w:hAnsi="Times New Roman" w:cs="Times New Roman"/>
      <w:b/>
      <w:bCs/>
      <w:sz w:val="15"/>
      <w:szCs w:val="15"/>
      <w:lang w:val="en-US" w:eastAsia="en-GB"/>
    </w:rPr>
  </w:style>
  <w:style w:type="paragraph" w:styleId="ListParagraph">
    <w:name w:val="List Paragraph"/>
    <w:basedOn w:val="Normal"/>
    <w:uiPriority w:val="34"/>
    <w:qFormat/>
    <w:rsid w:val="00E33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F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3FF5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r.gov.r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rls.gov.r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НАРР документ програма" ma:contentTypeID="0x01010040BB763DF83A7147B35E112C16CC208D0100042968BC85C33245850725AF47B11E16" ma:contentTypeVersion="6" ma:contentTypeDescription="Документ који припада дефиницији програма" ma:contentTypeScope="" ma:versionID="6b8ac8fa928b18386d189844f867ec7a">
  <xsd:schema xmlns:xsd="http://www.w3.org/2001/XMLSchema" xmlns:xs="http://www.w3.org/2001/XMLSchema" xmlns:p="http://schemas.microsoft.com/office/2006/metadata/properties" xmlns:ns2="9e7311d4-c99b-45d5-9199-07c85fd4d085" targetNamespace="http://schemas.microsoft.com/office/2006/metadata/properties" ma:root="true" ma:fieldsID="b2727d0bf16478f889914abda0de6db5" ns2:_="">
    <xsd:import namespace="9e7311d4-c99b-45d5-9199-07c85fd4d085"/>
    <xsd:element name="properties">
      <xsd:complexType>
        <xsd:sequence>
          <xsd:element name="documentManagement">
            <xsd:complexType>
              <xsd:all>
                <xsd:element ref="ns2:Ћирилични_x0020_назив_x0020_документа"/>
                <xsd:element ref="ns2:Тип_x0020_програмског_x0020_документа"/>
                <xsd:element ref="ns2:Јавни_x0020_садржај" minOccurs="0"/>
                <xsd:element ref="ns2:Видљиво_x0020_за_x0020_групе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11d4-c99b-45d5-9199-07c85fd4d085" elementFormDefault="qualified">
    <xsd:import namespace="http://schemas.microsoft.com/office/2006/documentManagement/types"/>
    <xsd:import namespace="http://schemas.microsoft.com/office/infopath/2007/PartnerControls"/>
    <xsd:element name="Ћирилични_x0020_назив_x0020_документа" ma:index="1" ma:displayName="Ћирилични назив документа" ma:internalName="_x040b__x0438__x0440__x0438__x043b__x0438__x0447__x043d__x0438__x0020__x043d__x0430__x0437__x0438__x0432__x0020__x0434__x043e__x043a__x0443__x043c__x0435__x043d__x0442__x0430_">
      <xsd:simpleType>
        <xsd:restriction base="dms:Text">
          <xsd:maxLength value="255"/>
        </xsd:restriction>
      </xsd:simpleType>
    </xsd:element>
    <xsd:element name="Тип_x0020_програмског_x0020_документа" ma:index="2" ma:displayName="Тип програмског документа" ma:default="Конкурсни документ" ma:format="RadioButtons" ma:internalName="_x0422__x0438__x043f__x0020__x043f__x0440__x043e__x0433__x0440__x0430__x043c__x0441__x043a__x043e__x0433__x0020__x0434__x043e__x043a__x0443__x043c__x0435__x043d__x0442__x0430_">
      <xsd:simpleType>
        <xsd:restriction base="dms:Choice">
          <xsd:enumeration value="Конкурсни документ"/>
          <xsd:enumeration value="Прилог"/>
        </xsd:restriction>
      </xsd:simpleType>
    </xsd:element>
    <xsd:element name="Јавни_x0020_садржај" ma:index="3" nillable="true" ma:displayName="Јавни садржај" ma:default="0" ma:internalName="_x0408__x0430__x0432__x043d__x0438__x0020__x0441__x0430__x0434__x0440__x0436__x0430__x0458_">
      <xsd:simpleType>
        <xsd:restriction base="dms:Boolean"/>
      </xsd:simpleType>
    </xsd:element>
    <xsd:element name="Видљиво_x0020_за_x0020_групе" ma:index="4" nillable="true" ma:displayName="Видљиво за групе" ma:list="{9970ce58-712d-42b8-9a47-0366909d41a8}" ma:internalName="_x0412__x0438__x0434__x0459__x0438__x0432__x043e__x0020__x0437__x0430__x0020__x0433__x0440__x0443__x043f__x0435_" ma:showField="LinkTitleNoMenu" ma:web="9e7311d4-c99b-45d5-9199-07c85fd4d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програмског_x0020_документа xmlns="9e7311d4-c99b-45d5-9199-07c85fd4d085">Прилог</Тип_x0020_програмског_x0020_документа>
    <Видљиво_x0020_за_x0020_групе xmlns="9e7311d4-c99b-45d5-9199-07c85fd4d085"/>
    <Јавни_x0020_садржај xmlns="9e7311d4-c99b-45d5-9199-07c85fd4d085">true</Јавни_x0020_садржај>
    <Ћирилични_x0020_назив_x0020_документа xmlns="9e7311d4-c99b-45d5-9199-07c85fd4d085">Јавни позив</Ћирилични_x0020_назив_x0020_документа>
  </documentManagement>
</p:properties>
</file>

<file path=customXml/itemProps1.xml><?xml version="1.0" encoding="utf-8"?>
<ds:datastoreItem xmlns:ds="http://schemas.openxmlformats.org/officeDocument/2006/customXml" ds:itemID="{073AB517-23D5-4779-9E69-7EAC53E36753}"/>
</file>

<file path=customXml/itemProps2.xml><?xml version="1.0" encoding="utf-8"?>
<ds:datastoreItem xmlns:ds="http://schemas.openxmlformats.org/officeDocument/2006/customXml" ds:itemID="{5EEB35BD-408A-4A51-B7A3-D3ED0A1671F5}"/>
</file>

<file path=customXml/itemProps3.xml><?xml version="1.0" encoding="utf-8"?>
<ds:datastoreItem xmlns:ds="http://schemas.openxmlformats.org/officeDocument/2006/customXml" ds:itemID="{841239E3-4790-4496-BE8B-67E60A2C5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Adamovic</dc:creator>
  <cp:lastModifiedBy>Milica Adamovic</cp:lastModifiedBy>
  <cp:revision>25</cp:revision>
  <cp:lastPrinted>2014-03-12T07:26:00Z</cp:lastPrinted>
  <dcterms:created xsi:type="dcterms:W3CDTF">2014-03-05T10:42:00Z</dcterms:created>
  <dcterms:modified xsi:type="dcterms:W3CDTF">2014-03-12T14:28:00Z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0x01010040BB763DF83A7147B35E112C16CC208D0100042968BC85C33245850725AF47B11E16</vt:lpwstr>
  </property>
</Properties>
</file>